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0B" w:rsidRDefault="00F55FA4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32"/>
        </w:rPr>
        <w:t>附件</w:t>
      </w:r>
      <w:r>
        <w:rPr>
          <w:rFonts w:ascii="仿宋" w:eastAsia="仿宋" w:hAnsi="仿宋" w:hint="eastAsia"/>
          <w:color w:val="000000"/>
          <w:kern w:val="0"/>
          <w:sz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</w:rPr>
        <w:t>：申请函模板</w:t>
      </w:r>
    </w:p>
    <w:p w:rsidR="0021390B" w:rsidRDefault="0021390B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21390B" w:rsidRDefault="00F55FA4">
      <w:pPr>
        <w:jc w:val="center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中国环境监测总站</w:t>
      </w:r>
    </w:p>
    <w:p w:rsidR="0021390B" w:rsidRDefault="00F55FA4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hint="eastAsia"/>
          <w:b/>
          <w:sz w:val="30"/>
          <w:szCs w:val="30"/>
        </w:rPr>
        <w:t>非甲烷总烃标准气体量值比对测试项目</w:t>
      </w:r>
    </w:p>
    <w:p w:rsidR="0021390B" w:rsidRDefault="00F55FA4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申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请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函</w:t>
      </w:r>
    </w:p>
    <w:p w:rsidR="0021390B" w:rsidRDefault="00F55FA4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:rsidR="0021390B" w:rsidRDefault="00F55F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在研究并充分理解中国环境监测总站</w:t>
      </w:r>
      <w:r>
        <w:rPr>
          <w:rFonts w:ascii="仿宋" w:eastAsia="仿宋" w:hAnsi="仿宋" w:hint="eastAsia"/>
          <w:sz w:val="28"/>
          <w:szCs w:val="28"/>
        </w:rPr>
        <w:t>非甲烷总烃标准气体量值比对测试项目</w:t>
      </w:r>
      <w:r>
        <w:rPr>
          <w:rFonts w:ascii="仿宋" w:eastAsia="仿宋" w:hAnsi="仿宋" w:hint="eastAsia"/>
          <w:sz w:val="28"/>
          <w:szCs w:val="28"/>
        </w:rPr>
        <w:t>公开征集公告后，根据本单位的技术力量、管理能力与特点，我方现申请参加项目的征集申报。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（项目负责人）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1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1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 </w:t>
      </w:r>
      <w:r>
        <w:rPr>
          <w:rFonts w:ascii="仿宋" w:eastAsia="仿宋" w:hAnsi="仿宋" w:hint="eastAsia"/>
          <w:sz w:val="28"/>
          <w:szCs w:val="28"/>
        </w:rPr>
        <w:t>申请项目为：</w:t>
      </w:r>
      <w:r>
        <w:rPr>
          <w:rFonts w:ascii="仿宋" w:eastAsia="仿宋" w:hAnsi="仿宋" w:hint="eastAsia"/>
          <w:sz w:val="28"/>
          <w:szCs w:val="28"/>
          <w:u w:val="single"/>
        </w:rPr>
        <w:t>非甲烷总烃标准气体量值比对测试项目。</w:t>
      </w:r>
      <w:r>
        <w:rPr>
          <w:rFonts w:ascii="仿宋" w:eastAsia="仿宋" w:hAnsi="仿宋" w:hint="eastAsia"/>
          <w:sz w:val="28"/>
          <w:szCs w:val="28"/>
        </w:rPr>
        <w:t>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 </w:t>
      </w:r>
      <w:r>
        <w:rPr>
          <w:rFonts w:ascii="仿宋" w:eastAsia="仿宋" w:hAnsi="仿宋" w:hint="eastAsia"/>
          <w:sz w:val="28"/>
          <w:szCs w:val="28"/>
        </w:rPr>
        <w:t>我方将按照双方商定的合同履行责任和义务。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 </w:t>
      </w:r>
      <w:r>
        <w:rPr>
          <w:rFonts w:ascii="仿宋" w:eastAsia="仿宋" w:hAnsi="仿宋" w:hint="eastAsia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地址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联系人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电子邮件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21390B" w:rsidRDefault="00F55FA4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</w:t>
      </w:r>
      <w:r>
        <w:rPr>
          <w:rFonts w:ascii="仿宋" w:eastAsia="仿宋" w:hAnsi="仿宋" w:hint="eastAsia"/>
          <w:sz w:val="28"/>
          <w:szCs w:val="28"/>
        </w:rPr>
        <w:t>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21390B" w:rsidRDefault="00F55FA4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申报单位名称：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21390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A4" w:rsidRDefault="00F55FA4" w:rsidP="002B757F">
      <w:r>
        <w:separator/>
      </w:r>
    </w:p>
  </w:endnote>
  <w:endnote w:type="continuationSeparator" w:id="0">
    <w:p w:rsidR="00F55FA4" w:rsidRDefault="00F55FA4" w:rsidP="002B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A4" w:rsidRDefault="00F55FA4" w:rsidP="002B757F">
      <w:r>
        <w:separator/>
      </w:r>
    </w:p>
  </w:footnote>
  <w:footnote w:type="continuationSeparator" w:id="0">
    <w:p w:rsidR="00F55FA4" w:rsidRDefault="00F55FA4" w:rsidP="002B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E5"/>
    <w:rsid w:val="00005BF9"/>
    <w:rsid w:val="00012299"/>
    <w:rsid w:val="00030EED"/>
    <w:rsid w:val="00090FE3"/>
    <w:rsid w:val="000C269F"/>
    <w:rsid w:val="000C7BF0"/>
    <w:rsid w:val="000D7D12"/>
    <w:rsid w:val="000E1663"/>
    <w:rsid w:val="000E18D7"/>
    <w:rsid w:val="00133AB0"/>
    <w:rsid w:val="00151A4C"/>
    <w:rsid w:val="001522F1"/>
    <w:rsid w:val="0019353D"/>
    <w:rsid w:val="001A2B48"/>
    <w:rsid w:val="001D35E0"/>
    <w:rsid w:val="001E188E"/>
    <w:rsid w:val="0021390B"/>
    <w:rsid w:val="00230E1B"/>
    <w:rsid w:val="00253D65"/>
    <w:rsid w:val="0026182F"/>
    <w:rsid w:val="002B757F"/>
    <w:rsid w:val="002C3E54"/>
    <w:rsid w:val="002F1185"/>
    <w:rsid w:val="00347597"/>
    <w:rsid w:val="00353A45"/>
    <w:rsid w:val="003549F0"/>
    <w:rsid w:val="003B1156"/>
    <w:rsid w:val="003C1183"/>
    <w:rsid w:val="00400CC7"/>
    <w:rsid w:val="00416DA1"/>
    <w:rsid w:val="00426E4C"/>
    <w:rsid w:val="0045665B"/>
    <w:rsid w:val="00476467"/>
    <w:rsid w:val="0047716A"/>
    <w:rsid w:val="0049201A"/>
    <w:rsid w:val="004E6D71"/>
    <w:rsid w:val="00516EB1"/>
    <w:rsid w:val="0053400F"/>
    <w:rsid w:val="00577827"/>
    <w:rsid w:val="005A6BC0"/>
    <w:rsid w:val="005A7165"/>
    <w:rsid w:val="005B0B62"/>
    <w:rsid w:val="005D6787"/>
    <w:rsid w:val="00600201"/>
    <w:rsid w:val="006272C9"/>
    <w:rsid w:val="00636C70"/>
    <w:rsid w:val="0064757E"/>
    <w:rsid w:val="006479A1"/>
    <w:rsid w:val="006B336E"/>
    <w:rsid w:val="006D4F9A"/>
    <w:rsid w:val="006E357C"/>
    <w:rsid w:val="0072511B"/>
    <w:rsid w:val="00727B8E"/>
    <w:rsid w:val="007323ED"/>
    <w:rsid w:val="0074398B"/>
    <w:rsid w:val="007B0C7C"/>
    <w:rsid w:val="007B6DB0"/>
    <w:rsid w:val="007D0E41"/>
    <w:rsid w:val="00842DE9"/>
    <w:rsid w:val="00844C7D"/>
    <w:rsid w:val="0084556D"/>
    <w:rsid w:val="008E34E5"/>
    <w:rsid w:val="008F6554"/>
    <w:rsid w:val="009241F7"/>
    <w:rsid w:val="00980773"/>
    <w:rsid w:val="009959C8"/>
    <w:rsid w:val="009A7301"/>
    <w:rsid w:val="009F024B"/>
    <w:rsid w:val="00A9440A"/>
    <w:rsid w:val="00AB4C9B"/>
    <w:rsid w:val="00AB649F"/>
    <w:rsid w:val="00AC2FD3"/>
    <w:rsid w:val="00AE79A4"/>
    <w:rsid w:val="00B14F1F"/>
    <w:rsid w:val="00B2693A"/>
    <w:rsid w:val="00B621D7"/>
    <w:rsid w:val="00BE1EBB"/>
    <w:rsid w:val="00BE5A1F"/>
    <w:rsid w:val="00C02BF0"/>
    <w:rsid w:val="00C11F89"/>
    <w:rsid w:val="00C30FC8"/>
    <w:rsid w:val="00C453D2"/>
    <w:rsid w:val="00C715FD"/>
    <w:rsid w:val="00CA0ACE"/>
    <w:rsid w:val="00CA2E38"/>
    <w:rsid w:val="00D0045B"/>
    <w:rsid w:val="00D43DA4"/>
    <w:rsid w:val="00D53A94"/>
    <w:rsid w:val="00D5422B"/>
    <w:rsid w:val="00D73F8F"/>
    <w:rsid w:val="00DE2371"/>
    <w:rsid w:val="00DF694B"/>
    <w:rsid w:val="00EE7600"/>
    <w:rsid w:val="00EF1B59"/>
    <w:rsid w:val="00F0768E"/>
    <w:rsid w:val="00F55FA4"/>
    <w:rsid w:val="00F607D9"/>
    <w:rsid w:val="00F71178"/>
    <w:rsid w:val="00F928ED"/>
    <w:rsid w:val="00FA0B4F"/>
    <w:rsid w:val="00FA17E9"/>
    <w:rsid w:val="00FA533A"/>
    <w:rsid w:val="00FB0DD6"/>
    <w:rsid w:val="00FC094C"/>
    <w:rsid w:val="00FD61CA"/>
    <w:rsid w:val="00FE48C2"/>
    <w:rsid w:val="00FF12B4"/>
    <w:rsid w:val="04E27525"/>
    <w:rsid w:val="0B1F1BD0"/>
    <w:rsid w:val="17055495"/>
    <w:rsid w:val="48A506D5"/>
    <w:rsid w:val="5EF55681"/>
    <w:rsid w:val="5F4603C0"/>
    <w:rsid w:val="61F32D6F"/>
    <w:rsid w:val="652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2926EC-6C50-4AAD-A731-64505C4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1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semiHidden/>
    <w:unhideWhenUsed/>
    <w:qFormat/>
    <w:pPr>
      <w:spacing w:after="120"/>
    </w:pPr>
  </w:style>
  <w:style w:type="paragraph" w:styleId="a1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5">
    <w:name w:val="Document Map"/>
    <w:basedOn w:val="a"/>
    <w:link w:val="Char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Char0"/>
    <w:qFormat/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Char2">
    <w:name w:val="页眉 Char"/>
    <w:link w:val="a9"/>
    <w:qFormat/>
    <w:rPr>
      <w:kern w:val="2"/>
      <w:sz w:val="18"/>
      <w:szCs w:val="18"/>
    </w:rPr>
  </w:style>
  <w:style w:type="character" w:customStyle="1" w:styleId="Char1">
    <w:name w:val="页脚 Char"/>
    <w:link w:val="a8"/>
    <w:qFormat/>
    <w:rPr>
      <w:kern w:val="2"/>
      <w:sz w:val="18"/>
      <w:szCs w:val="18"/>
    </w:rPr>
  </w:style>
  <w:style w:type="character" w:customStyle="1" w:styleId="Char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basedOn w:val="a2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杨婧</cp:lastModifiedBy>
  <cp:revision>10</cp:revision>
  <cp:lastPrinted>2018-05-14T07:35:00Z</cp:lastPrinted>
  <dcterms:created xsi:type="dcterms:W3CDTF">2019-06-06T09:09:00Z</dcterms:created>
  <dcterms:modified xsi:type="dcterms:W3CDTF">2021-04-12T09:25:00Z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E36AFD8DDD1C4383A25CA44F39FAE348</vt:lpwstr>
  </property>
</Properties>
</file>