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806" w:rsidRPr="007C5806" w:rsidRDefault="007C5806" w:rsidP="007C5806">
      <w:pPr>
        <w:rPr>
          <w:rFonts w:ascii="黑体" w:eastAsia="黑体" w:hAnsi="黑体" w:cs="Times New Roman"/>
          <w:sz w:val="32"/>
          <w:szCs w:val="32"/>
        </w:rPr>
      </w:pPr>
      <w:r w:rsidRPr="007C5806">
        <w:rPr>
          <w:rFonts w:ascii="黑体" w:eastAsia="黑体" w:hAnsi="黑体" w:cs="Times New Roman" w:hint="eastAsia"/>
          <w:sz w:val="32"/>
          <w:szCs w:val="32"/>
        </w:rPr>
        <w:t>附件1</w:t>
      </w:r>
    </w:p>
    <w:p w:rsidR="007C5806" w:rsidRDefault="007C5806" w:rsidP="007C5806">
      <w:pPr>
        <w:rPr>
          <w:rFonts w:ascii="Times New Roman" w:eastAsia="宋体" w:hAnsi="Times New Roman" w:cs="Times New Roman"/>
          <w:sz w:val="24"/>
          <w:szCs w:val="21"/>
        </w:rPr>
      </w:pPr>
    </w:p>
    <w:p w:rsidR="007C5806" w:rsidRPr="007C5806" w:rsidRDefault="007C5806" w:rsidP="007C5806">
      <w:pPr>
        <w:rPr>
          <w:rFonts w:ascii="Times New Roman" w:eastAsia="宋体" w:hAnsi="Times New Roman" w:cs="Times New Roman" w:hint="eastAsia"/>
          <w:sz w:val="24"/>
          <w:szCs w:val="21"/>
        </w:rPr>
      </w:pPr>
      <w:bookmarkStart w:id="0" w:name="_GoBack"/>
      <w:bookmarkEnd w:id="0"/>
    </w:p>
    <w:p w:rsidR="007C5806" w:rsidRPr="007C5806" w:rsidRDefault="007C5806" w:rsidP="007C5806">
      <w:pPr>
        <w:rPr>
          <w:rFonts w:ascii="Times New Roman" w:eastAsia="宋体" w:hAnsi="Times New Roman" w:cs="Times New Roman"/>
          <w:sz w:val="24"/>
          <w:szCs w:val="21"/>
        </w:rPr>
      </w:pPr>
    </w:p>
    <w:p w:rsidR="007C5806" w:rsidRPr="007C5806" w:rsidRDefault="007C5806" w:rsidP="007C5806">
      <w:pPr>
        <w:ind w:firstLineChars="2003" w:firstLine="4206"/>
        <w:rPr>
          <w:rFonts w:ascii="Times New Roman" w:eastAsia="宋体" w:hAnsi="Times New Roman" w:cs="Times New Roman"/>
          <w:sz w:val="24"/>
          <w:szCs w:val="21"/>
        </w:rPr>
      </w:pPr>
      <w:r w:rsidRPr="007C5806">
        <w:rPr>
          <w:rFonts w:ascii="黑体" w:eastAsia="黑体" w:hAnsi="Times New Roman" w:cs="Times New Roman"/>
          <w:szCs w:val="21"/>
        </w:rPr>
        <w:fldChar w:fldCharType="begin"/>
      </w:r>
      <w:r w:rsidRPr="007C5806">
        <w:rPr>
          <w:rFonts w:ascii="黑体" w:eastAsia="黑体" w:hAnsi="Times New Roman" w:cs="Times New Roman"/>
          <w:szCs w:val="21"/>
        </w:rPr>
        <w:instrText xml:space="preserve"> eq \o\ad(</w:instrText>
      </w:r>
      <w:r w:rsidRPr="007C5806">
        <w:rPr>
          <w:rFonts w:ascii="Times New Roman" w:eastAsia="宋体" w:hAnsi="Times New Roman" w:cs="Times New Roman" w:hint="eastAsia"/>
          <w:sz w:val="24"/>
          <w:szCs w:val="21"/>
        </w:rPr>
        <w:instrText>编号：</w:instrText>
      </w:r>
      <w:r w:rsidRPr="007C5806">
        <w:rPr>
          <w:rFonts w:ascii="黑体" w:eastAsia="黑体" w:hAnsi="Times New Roman" w:cs="Times New Roman"/>
          <w:szCs w:val="21"/>
        </w:rPr>
        <w:instrText>,</w:instrText>
      </w:r>
      <w:r w:rsidRPr="007C5806">
        <w:rPr>
          <w:rFonts w:ascii="黑体" w:eastAsia="黑体" w:hAnsi="Times New Roman" w:cs="Times New Roman" w:hint="eastAsia"/>
          <w:szCs w:val="21"/>
        </w:rPr>
        <w:instrText xml:space="preserve">　　　</w:instrText>
      </w:r>
      <w:r w:rsidRPr="007C5806">
        <w:rPr>
          <w:rFonts w:ascii="黑体" w:eastAsia="黑体" w:hAnsi="Times New Roman" w:cs="Times New Roman"/>
          <w:szCs w:val="21"/>
        </w:rPr>
        <w:instrText>)</w:instrText>
      </w:r>
      <w:r w:rsidRPr="007C5806">
        <w:rPr>
          <w:rFonts w:ascii="黑体" w:eastAsia="黑体" w:hAnsi="Times New Roman" w:cs="Times New Roman"/>
          <w:szCs w:val="21"/>
        </w:rPr>
        <w:fldChar w:fldCharType="end"/>
      </w:r>
    </w:p>
    <w:p w:rsidR="007C5806" w:rsidRPr="007C5806" w:rsidRDefault="007C5806" w:rsidP="007C5806">
      <w:pPr>
        <w:rPr>
          <w:rFonts w:ascii="Times New Roman" w:eastAsia="宋体" w:hAnsi="Times New Roman" w:cs="Times New Roman"/>
          <w:szCs w:val="21"/>
        </w:rPr>
      </w:pPr>
    </w:p>
    <w:p w:rsidR="007C5806" w:rsidRPr="007C5806" w:rsidRDefault="007C5806" w:rsidP="007C5806">
      <w:pPr>
        <w:rPr>
          <w:rFonts w:ascii="Times New Roman" w:eastAsia="宋体" w:hAnsi="Times New Roman" w:cs="Times New Roman"/>
          <w:szCs w:val="21"/>
        </w:rPr>
      </w:pPr>
    </w:p>
    <w:p w:rsidR="007C5806" w:rsidRPr="007C5806" w:rsidRDefault="007C5806" w:rsidP="007C5806">
      <w:pPr>
        <w:jc w:val="center"/>
        <w:rPr>
          <w:rFonts w:ascii="黑体" w:eastAsia="黑体" w:hAnsi="Times New Roman" w:cs="Times New Roman"/>
          <w:sz w:val="44"/>
          <w:szCs w:val="21"/>
        </w:rPr>
      </w:pPr>
      <w:r w:rsidRPr="007C5806">
        <w:rPr>
          <w:rFonts w:ascii="黑体" w:eastAsia="黑体" w:hAnsi="Times New Roman" w:cs="Times New Roman" w:hint="eastAsia"/>
          <w:sz w:val="44"/>
          <w:szCs w:val="21"/>
        </w:rPr>
        <w:t>国家计量技术规范项目</w:t>
      </w:r>
    </w:p>
    <w:p w:rsidR="007C5806" w:rsidRPr="007C5806" w:rsidRDefault="007C5806" w:rsidP="007C5806">
      <w:pPr>
        <w:jc w:val="center"/>
        <w:rPr>
          <w:rFonts w:ascii="黑体" w:eastAsia="黑体" w:hAnsi="Times New Roman" w:cs="Times New Roman"/>
          <w:sz w:val="52"/>
          <w:szCs w:val="52"/>
        </w:rPr>
      </w:pPr>
      <w:r w:rsidRPr="007C5806">
        <w:rPr>
          <w:rFonts w:ascii="黑体" w:eastAsia="黑体" w:hAnsi="Times New Roman" w:cs="Times New Roman" w:hint="eastAsia"/>
          <w:sz w:val="52"/>
          <w:szCs w:val="52"/>
        </w:rPr>
        <w:t>申  报  书</w:t>
      </w:r>
    </w:p>
    <w:p w:rsidR="007C5806" w:rsidRPr="007C5806" w:rsidRDefault="007C5806" w:rsidP="007C5806">
      <w:pPr>
        <w:jc w:val="center"/>
        <w:rPr>
          <w:rFonts w:ascii="Times New Roman" w:eastAsia="宋体" w:hAnsi="Times New Roman" w:cs="Times New Roman"/>
          <w:sz w:val="44"/>
          <w:szCs w:val="21"/>
        </w:rPr>
      </w:pPr>
    </w:p>
    <w:p w:rsidR="007C5806" w:rsidRPr="007C5806" w:rsidRDefault="007C5806" w:rsidP="007C5806">
      <w:pPr>
        <w:jc w:val="center"/>
        <w:rPr>
          <w:rFonts w:ascii="Times New Roman" w:eastAsia="宋体" w:hAnsi="Times New Roman" w:cs="Times New Roman"/>
          <w:sz w:val="44"/>
          <w:szCs w:val="21"/>
        </w:rPr>
      </w:pPr>
    </w:p>
    <w:p w:rsidR="007C5806" w:rsidRPr="007C5806" w:rsidRDefault="007C5806" w:rsidP="007C5806">
      <w:pPr>
        <w:jc w:val="center"/>
        <w:rPr>
          <w:rFonts w:ascii="Times New Roman" w:eastAsia="宋体" w:hAnsi="Times New Roman" w:cs="Times New Roman"/>
          <w:sz w:val="44"/>
          <w:szCs w:val="21"/>
        </w:rPr>
      </w:pPr>
    </w:p>
    <w:p w:rsidR="007C5806" w:rsidRPr="007C5806" w:rsidRDefault="007C5806" w:rsidP="007C5806">
      <w:pPr>
        <w:jc w:val="center"/>
        <w:rPr>
          <w:rFonts w:ascii="Times New Roman" w:eastAsia="宋体" w:hAnsi="Times New Roman" w:cs="Times New Roman"/>
          <w:sz w:val="44"/>
          <w:szCs w:val="21"/>
        </w:rPr>
      </w:pPr>
    </w:p>
    <w:p w:rsidR="007C5806" w:rsidRPr="007C5806" w:rsidRDefault="007C5806" w:rsidP="007C5806">
      <w:pPr>
        <w:jc w:val="center"/>
        <w:rPr>
          <w:rFonts w:ascii="Times New Roman" w:eastAsia="宋体" w:hAnsi="Times New Roman" w:cs="Times New Roman"/>
          <w:sz w:val="44"/>
          <w:szCs w:val="21"/>
        </w:rPr>
      </w:pPr>
    </w:p>
    <w:p w:rsidR="007C5806" w:rsidRPr="007C5806" w:rsidRDefault="007C5806" w:rsidP="007C5806">
      <w:pPr>
        <w:jc w:val="center"/>
        <w:rPr>
          <w:rFonts w:ascii="Times New Roman" w:eastAsia="宋体" w:hAnsi="Times New Roman" w:cs="Times New Roman"/>
          <w:sz w:val="44"/>
          <w:szCs w:val="21"/>
        </w:rPr>
      </w:pPr>
    </w:p>
    <w:p w:rsidR="007C5806" w:rsidRPr="007C5806" w:rsidRDefault="007C5806" w:rsidP="007C5806">
      <w:pPr>
        <w:rPr>
          <w:rFonts w:ascii="Times New Roman" w:eastAsia="宋体" w:hAnsi="Times New Roman" w:cs="Times New Roman"/>
          <w:sz w:val="44"/>
          <w:szCs w:val="21"/>
        </w:rPr>
      </w:pPr>
      <w:bookmarkStart w:id="1" w:name="OLE_LINK2"/>
      <w:bookmarkStart w:id="2" w:name="OLE_LINK1"/>
    </w:p>
    <w:p w:rsidR="007C5806" w:rsidRPr="007C5806" w:rsidRDefault="007C5806" w:rsidP="007C5806">
      <w:pPr>
        <w:ind w:firstLineChars="394" w:firstLine="1103"/>
        <w:rPr>
          <w:rFonts w:ascii="Times New Roman" w:eastAsia="宋体" w:hAnsi="Times New Roman" w:cs="Times New Roman"/>
          <w:b/>
          <w:sz w:val="28"/>
          <w:szCs w:val="28"/>
        </w:rPr>
      </w:pPr>
      <w:r w:rsidRPr="007C5806">
        <w:rPr>
          <w:rFonts w:ascii="Times New Roman" w:eastAsia="宋体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3D591D7" wp14:editId="3348A399">
                <wp:simplePos x="0" y="0"/>
                <wp:positionH relativeFrom="column">
                  <wp:posOffset>1828800</wp:posOffset>
                </wp:positionH>
                <wp:positionV relativeFrom="paragraph">
                  <wp:posOffset>297180</wp:posOffset>
                </wp:positionV>
                <wp:extent cx="3135630" cy="0"/>
                <wp:effectExtent l="0" t="0" r="0" b="0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626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DDAFBE" id="直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23.4pt" to="390.9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" o:allowincell="f"/>
            </w:pict>
          </mc:Fallback>
        </mc:AlternateContent>
      </w:r>
      <w:r w:rsidRPr="007C5806">
        <w:rPr>
          <w:rFonts w:ascii="黑体" w:eastAsia="黑体" w:hAnsi="Times New Roman" w:cs="Times New Roman"/>
          <w:sz w:val="28"/>
          <w:szCs w:val="28"/>
        </w:rPr>
        <w:fldChar w:fldCharType="begin"/>
      </w:r>
      <w:r w:rsidRPr="007C5806">
        <w:rPr>
          <w:rFonts w:ascii="黑体" w:eastAsia="黑体" w:hAnsi="Times New Roman" w:cs="Times New Roman"/>
          <w:sz w:val="28"/>
          <w:szCs w:val="28"/>
        </w:rPr>
        <w:instrText xml:space="preserve"> eq \o\ad(</w:instrText>
      </w:r>
      <w:r w:rsidRPr="007C5806">
        <w:rPr>
          <w:rFonts w:ascii="黑体" w:eastAsia="黑体" w:hAnsi="Times New Roman" w:cs="Times New Roman" w:hint="eastAsia"/>
          <w:sz w:val="28"/>
          <w:szCs w:val="28"/>
        </w:rPr>
        <w:instrText>项目名称</w:instrText>
      </w:r>
      <w:r w:rsidRPr="007C5806">
        <w:rPr>
          <w:rFonts w:ascii="黑体" w:eastAsia="黑体" w:hAnsi="Times New Roman" w:cs="Times New Roman"/>
          <w:sz w:val="28"/>
          <w:szCs w:val="28"/>
        </w:rPr>
        <w:instrText>,</w:instrText>
      </w:r>
      <w:r w:rsidRPr="007C5806">
        <w:rPr>
          <w:rFonts w:ascii="黑体" w:eastAsia="黑体" w:hAnsi="Times New Roman" w:cs="Times New Roman" w:hint="eastAsia"/>
          <w:sz w:val="28"/>
          <w:szCs w:val="28"/>
        </w:rPr>
        <w:instrText xml:space="preserve">　　　　　　</w:instrText>
      </w:r>
      <w:r w:rsidRPr="007C5806">
        <w:rPr>
          <w:rFonts w:ascii="黑体" w:eastAsia="黑体" w:hAnsi="Times New Roman" w:cs="Times New Roman"/>
          <w:sz w:val="28"/>
          <w:szCs w:val="28"/>
        </w:rPr>
        <w:instrText>)</w:instrText>
      </w:r>
      <w:r w:rsidRPr="007C5806">
        <w:rPr>
          <w:rFonts w:ascii="黑体" w:eastAsia="黑体" w:hAnsi="Times New Roman" w:cs="Times New Roman"/>
          <w:sz w:val="28"/>
          <w:szCs w:val="28"/>
        </w:rPr>
        <w:fldChar w:fldCharType="end"/>
      </w:r>
      <w:bookmarkStart w:id="3" w:name="OLE_LINK43"/>
      <w:bookmarkStart w:id="4" w:name="OLE_LINK44"/>
      <w:r w:rsidRPr="007C5806">
        <w:rPr>
          <w:rFonts w:ascii="黑体" w:eastAsia="黑体" w:hAnsi="Times New Roman" w:cs="Times New Roman" w:hint="eastAsia"/>
          <w:sz w:val="28"/>
          <w:szCs w:val="28"/>
        </w:rPr>
        <w:t xml:space="preserve"> </w:t>
      </w:r>
      <w:bookmarkStart w:id="5" w:name="OLE_LINK11"/>
      <w:bookmarkStart w:id="6" w:name="OLE_LINK32"/>
      <w:bookmarkStart w:id="7" w:name="OLE_LINK12"/>
      <w:r w:rsidRPr="007C5806">
        <w:rPr>
          <w:rFonts w:ascii="黑体" w:eastAsia="黑体" w:hAnsi="Times New Roman" w:cs="Times New Roman" w:hint="eastAsia"/>
          <w:sz w:val="28"/>
          <w:szCs w:val="28"/>
        </w:rPr>
        <w:t xml:space="preserve">    </w:t>
      </w:r>
      <w:bookmarkEnd w:id="3"/>
      <w:bookmarkEnd w:id="4"/>
      <w:bookmarkEnd w:id="5"/>
      <w:bookmarkEnd w:id="6"/>
      <w:bookmarkEnd w:id="7"/>
      <w:r w:rsidRPr="007C5806">
        <w:rPr>
          <w:rFonts w:ascii="黑体" w:eastAsia="黑体" w:hAnsi="Times New Roman" w:cs="Times New Roman" w:hint="eastAsia"/>
          <w:sz w:val="28"/>
          <w:szCs w:val="28"/>
        </w:rPr>
        <w:t xml:space="preserve"> </w:t>
      </w:r>
    </w:p>
    <w:bookmarkEnd w:id="1"/>
    <w:bookmarkEnd w:id="2"/>
    <w:p w:rsidR="007C5806" w:rsidRPr="007C5806" w:rsidRDefault="007C5806" w:rsidP="007C5806">
      <w:pPr>
        <w:ind w:firstLineChars="394" w:firstLine="1103"/>
        <w:rPr>
          <w:rFonts w:ascii="Times New Roman" w:eastAsia="宋体" w:hAnsi="Times New Roman" w:cs="Times New Roman"/>
          <w:b/>
          <w:sz w:val="28"/>
          <w:szCs w:val="28"/>
        </w:rPr>
      </w:pPr>
      <w:r w:rsidRPr="007C5806">
        <w:rPr>
          <w:rFonts w:ascii="Times New Roman" w:eastAsia="宋体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4B8EACB" wp14:editId="451428CA">
                <wp:simplePos x="0" y="0"/>
                <wp:positionH relativeFrom="column">
                  <wp:posOffset>1828800</wp:posOffset>
                </wp:positionH>
                <wp:positionV relativeFrom="paragraph">
                  <wp:posOffset>297180</wp:posOffset>
                </wp:positionV>
                <wp:extent cx="3135630" cy="0"/>
                <wp:effectExtent l="0" t="0" r="0" b="0"/>
                <wp:wrapNone/>
                <wp:docPr id="3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626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107CD4" id="直线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23.4pt" to="390.9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" o:allowincell="f"/>
            </w:pict>
          </mc:Fallback>
        </mc:AlternateContent>
      </w:r>
      <w:r w:rsidRPr="007C5806">
        <w:rPr>
          <w:rFonts w:ascii="黑体" w:eastAsia="黑体" w:hAnsi="Times New Roman" w:cs="Times New Roman"/>
          <w:sz w:val="28"/>
          <w:szCs w:val="28"/>
        </w:rPr>
        <w:fldChar w:fldCharType="begin"/>
      </w:r>
      <w:r w:rsidRPr="007C5806">
        <w:rPr>
          <w:rFonts w:ascii="黑体" w:eastAsia="黑体" w:hAnsi="Times New Roman" w:cs="Times New Roman"/>
          <w:sz w:val="28"/>
          <w:szCs w:val="28"/>
        </w:rPr>
        <w:instrText xml:space="preserve"> eq \o\ad(</w:instrText>
      </w:r>
      <w:r w:rsidRPr="007C5806">
        <w:rPr>
          <w:rFonts w:ascii="黑体" w:eastAsia="黑体" w:hAnsi="Times New Roman" w:cs="Times New Roman" w:hint="eastAsia"/>
          <w:sz w:val="28"/>
          <w:szCs w:val="28"/>
        </w:rPr>
        <w:instrText>制定或修订</w:instrText>
      </w:r>
      <w:r w:rsidRPr="007C5806">
        <w:rPr>
          <w:rFonts w:ascii="黑体" w:eastAsia="黑体" w:hAnsi="Times New Roman" w:cs="Times New Roman"/>
          <w:sz w:val="28"/>
          <w:szCs w:val="28"/>
        </w:rPr>
        <w:instrText>,</w:instrText>
      </w:r>
      <w:r w:rsidRPr="007C5806">
        <w:rPr>
          <w:rFonts w:ascii="黑体" w:eastAsia="黑体" w:hAnsi="Times New Roman" w:cs="Times New Roman" w:hint="eastAsia"/>
          <w:sz w:val="28"/>
          <w:szCs w:val="28"/>
        </w:rPr>
        <w:instrText xml:space="preserve">　　　　　　</w:instrText>
      </w:r>
      <w:r w:rsidRPr="007C5806">
        <w:rPr>
          <w:rFonts w:ascii="黑体" w:eastAsia="黑体" w:hAnsi="Times New Roman" w:cs="Times New Roman"/>
          <w:sz w:val="28"/>
          <w:szCs w:val="28"/>
        </w:rPr>
        <w:instrText>)</w:instrText>
      </w:r>
      <w:r w:rsidRPr="007C5806">
        <w:rPr>
          <w:rFonts w:ascii="黑体" w:eastAsia="黑体" w:hAnsi="Times New Roman" w:cs="Times New Roman"/>
          <w:sz w:val="28"/>
          <w:szCs w:val="28"/>
        </w:rPr>
        <w:fldChar w:fldCharType="end"/>
      </w:r>
      <w:r w:rsidRPr="007C5806">
        <w:rPr>
          <w:rFonts w:ascii="黑体" w:eastAsia="黑体" w:hAnsi="Times New Roman" w:cs="Times New Roman"/>
          <w:sz w:val="28"/>
          <w:szCs w:val="28"/>
        </w:rPr>
        <w:t xml:space="preserve"> </w:t>
      </w:r>
      <w:r w:rsidRPr="007C5806">
        <w:rPr>
          <w:rFonts w:ascii="黑体" w:eastAsia="黑体" w:hAnsi="Times New Roman" w:cs="Times New Roman" w:hint="eastAsia"/>
          <w:sz w:val="28"/>
          <w:szCs w:val="28"/>
        </w:rPr>
        <w:t xml:space="preserve">                </w:t>
      </w:r>
      <w:r w:rsidRPr="007C5806">
        <w:rPr>
          <w:rFonts w:ascii="黑体" w:eastAsia="黑体" w:hAnsi="Times New Roman" w:cs="Times New Roman"/>
          <w:sz w:val="28"/>
          <w:szCs w:val="28"/>
        </w:rPr>
        <w:t xml:space="preserve">           </w:t>
      </w:r>
    </w:p>
    <w:p w:rsidR="007C5806" w:rsidRPr="007C5806" w:rsidRDefault="007C5806" w:rsidP="007C5806">
      <w:pPr>
        <w:ind w:firstLineChars="394" w:firstLine="1103"/>
        <w:rPr>
          <w:rFonts w:ascii="黑体" w:eastAsia="黑体" w:hAnsi="Times New Roman" w:cs="Times New Roman"/>
          <w:sz w:val="28"/>
          <w:szCs w:val="28"/>
        </w:rPr>
      </w:pPr>
      <w:r w:rsidRPr="007C5806">
        <w:rPr>
          <w:rFonts w:ascii="Times New Roman" w:eastAsia="宋体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16DAC51" wp14:editId="57787E95">
                <wp:simplePos x="0" y="0"/>
                <wp:positionH relativeFrom="column">
                  <wp:posOffset>1828800</wp:posOffset>
                </wp:positionH>
                <wp:positionV relativeFrom="paragraph">
                  <wp:posOffset>297180</wp:posOffset>
                </wp:positionV>
                <wp:extent cx="3135630" cy="0"/>
                <wp:effectExtent l="0" t="0" r="0" b="0"/>
                <wp:wrapNone/>
                <wp:docPr id="4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626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541DF2" id="直线 4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23.4pt" to="390.9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" o:allowincell="f"/>
            </w:pict>
          </mc:Fallback>
        </mc:AlternateContent>
      </w:r>
      <w:r w:rsidRPr="007C5806">
        <w:rPr>
          <w:rFonts w:ascii="黑体" w:eastAsia="黑体" w:hAnsi="Times New Roman" w:cs="Times New Roman"/>
          <w:sz w:val="28"/>
          <w:szCs w:val="28"/>
        </w:rPr>
        <w:fldChar w:fldCharType="begin"/>
      </w:r>
      <w:r w:rsidRPr="007C5806">
        <w:rPr>
          <w:rFonts w:ascii="黑体" w:eastAsia="黑体" w:hAnsi="Times New Roman" w:cs="Times New Roman"/>
          <w:sz w:val="28"/>
          <w:szCs w:val="28"/>
        </w:rPr>
        <w:instrText xml:space="preserve"> eq \o\ad(</w:instrText>
      </w:r>
      <w:r w:rsidRPr="007C5806">
        <w:rPr>
          <w:rFonts w:ascii="黑体" w:eastAsia="黑体" w:hAnsi="Times New Roman" w:cs="Times New Roman" w:hint="eastAsia"/>
          <w:sz w:val="28"/>
          <w:szCs w:val="28"/>
        </w:rPr>
        <w:instrText>归口单位</w:instrText>
      </w:r>
      <w:r w:rsidRPr="007C5806">
        <w:rPr>
          <w:rFonts w:ascii="黑体" w:eastAsia="黑体" w:hAnsi="Times New Roman" w:cs="Times New Roman"/>
          <w:sz w:val="28"/>
          <w:szCs w:val="28"/>
        </w:rPr>
        <w:instrText>,</w:instrText>
      </w:r>
      <w:r w:rsidRPr="007C5806">
        <w:rPr>
          <w:rFonts w:ascii="黑体" w:eastAsia="黑体" w:hAnsi="Times New Roman" w:cs="Times New Roman" w:hint="eastAsia"/>
          <w:sz w:val="28"/>
          <w:szCs w:val="28"/>
        </w:rPr>
        <w:instrText xml:space="preserve">　　　　　　</w:instrText>
      </w:r>
      <w:r w:rsidRPr="007C5806">
        <w:rPr>
          <w:rFonts w:ascii="黑体" w:eastAsia="黑体" w:hAnsi="Times New Roman" w:cs="Times New Roman"/>
          <w:sz w:val="28"/>
          <w:szCs w:val="28"/>
        </w:rPr>
        <w:instrText>)</w:instrText>
      </w:r>
      <w:r w:rsidRPr="007C5806">
        <w:rPr>
          <w:rFonts w:ascii="黑体" w:eastAsia="黑体" w:hAnsi="Times New Roman" w:cs="Times New Roman"/>
          <w:sz w:val="28"/>
          <w:szCs w:val="28"/>
        </w:rPr>
        <w:fldChar w:fldCharType="end"/>
      </w:r>
      <w:r w:rsidRPr="007C5806">
        <w:rPr>
          <w:rFonts w:ascii="黑体" w:eastAsia="黑体" w:hAnsi="Times New Roman" w:cs="Times New Roman" w:hint="eastAsia"/>
          <w:sz w:val="28"/>
          <w:szCs w:val="28"/>
        </w:rPr>
        <w:t xml:space="preserve"> </w:t>
      </w:r>
    </w:p>
    <w:p w:rsidR="007C5806" w:rsidRPr="007C5806" w:rsidRDefault="007C5806" w:rsidP="007C5806">
      <w:pPr>
        <w:ind w:firstLineChars="394" w:firstLine="1103"/>
        <w:rPr>
          <w:rFonts w:ascii="黑体" w:eastAsia="黑体" w:hAnsi="Times New Roman" w:cs="Times New Roman"/>
          <w:sz w:val="28"/>
          <w:szCs w:val="28"/>
        </w:rPr>
      </w:pPr>
      <w:r w:rsidRPr="007C5806">
        <w:rPr>
          <w:rFonts w:ascii="Times New Roman" w:eastAsia="宋体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49D0E31" wp14:editId="58365580">
                <wp:simplePos x="0" y="0"/>
                <wp:positionH relativeFrom="column">
                  <wp:posOffset>1828800</wp:posOffset>
                </wp:positionH>
                <wp:positionV relativeFrom="paragraph">
                  <wp:posOffset>297180</wp:posOffset>
                </wp:positionV>
                <wp:extent cx="3135630" cy="0"/>
                <wp:effectExtent l="0" t="0" r="0" b="0"/>
                <wp:wrapNone/>
                <wp:docPr id="5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626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BFE780" id="直线 5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23.4pt" to="390.9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" o:allowincell="f"/>
            </w:pict>
          </mc:Fallback>
        </mc:AlternateContent>
      </w:r>
      <w:r w:rsidRPr="007C5806">
        <w:rPr>
          <w:rFonts w:ascii="黑体" w:eastAsia="黑体" w:hAnsi="Times New Roman" w:cs="Times New Roman"/>
          <w:sz w:val="28"/>
          <w:szCs w:val="28"/>
        </w:rPr>
        <w:fldChar w:fldCharType="begin"/>
      </w:r>
      <w:r w:rsidRPr="007C5806">
        <w:rPr>
          <w:rFonts w:ascii="黑体" w:eastAsia="黑体" w:hAnsi="Times New Roman" w:cs="Times New Roman"/>
          <w:sz w:val="28"/>
          <w:szCs w:val="28"/>
        </w:rPr>
        <w:instrText xml:space="preserve"> eq \o\ad(</w:instrText>
      </w:r>
      <w:r w:rsidRPr="007C5806">
        <w:rPr>
          <w:rFonts w:ascii="黑体" w:eastAsia="黑体" w:hAnsi="Times New Roman" w:cs="Times New Roman" w:hint="eastAsia"/>
          <w:sz w:val="28"/>
          <w:szCs w:val="28"/>
        </w:rPr>
        <w:instrText>主要起草单位</w:instrText>
      </w:r>
      <w:r w:rsidRPr="007C5806">
        <w:rPr>
          <w:rFonts w:ascii="黑体" w:eastAsia="黑体" w:hAnsi="Times New Roman" w:cs="Times New Roman"/>
          <w:sz w:val="28"/>
          <w:szCs w:val="28"/>
        </w:rPr>
        <w:instrText>,</w:instrText>
      </w:r>
      <w:r w:rsidRPr="007C5806">
        <w:rPr>
          <w:rFonts w:ascii="黑体" w:eastAsia="黑体" w:hAnsi="Times New Roman" w:cs="Times New Roman" w:hint="eastAsia"/>
          <w:sz w:val="28"/>
          <w:szCs w:val="28"/>
        </w:rPr>
        <w:instrText xml:space="preserve">　　　　　　</w:instrText>
      </w:r>
      <w:r w:rsidRPr="007C5806">
        <w:rPr>
          <w:rFonts w:ascii="黑体" w:eastAsia="黑体" w:hAnsi="Times New Roman" w:cs="Times New Roman"/>
          <w:sz w:val="28"/>
          <w:szCs w:val="28"/>
        </w:rPr>
        <w:instrText>)</w:instrText>
      </w:r>
      <w:r w:rsidRPr="007C5806">
        <w:rPr>
          <w:rFonts w:ascii="黑体" w:eastAsia="黑体" w:hAnsi="Times New Roman" w:cs="Times New Roman"/>
          <w:sz w:val="28"/>
          <w:szCs w:val="28"/>
        </w:rPr>
        <w:fldChar w:fldCharType="end"/>
      </w:r>
      <w:r w:rsidRPr="007C5806">
        <w:rPr>
          <w:rFonts w:ascii="黑体" w:eastAsia="黑体" w:hAnsi="Times New Roman" w:cs="Times New Roman" w:hint="eastAsia"/>
          <w:sz w:val="28"/>
          <w:szCs w:val="28"/>
        </w:rPr>
        <w:t xml:space="preserve">           </w:t>
      </w:r>
    </w:p>
    <w:p w:rsidR="007C5806" w:rsidRPr="007C5806" w:rsidRDefault="007C5806" w:rsidP="007C5806">
      <w:pPr>
        <w:ind w:firstLineChars="394" w:firstLine="1103"/>
        <w:rPr>
          <w:rFonts w:ascii="黑体" w:eastAsia="黑体" w:hAnsi="Times New Roman" w:cs="Times New Roman"/>
          <w:sz w:val="28"/>
          <w:szCs w:val="28"/>
        </w:rPr>
      </w:pPr>
      <w:r w:rsidRPr="007C5806">
        <w:rPr>
          <w:rFonts w:ascii="Times New Roman" w:eastAsia="宋体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77AF853" wp14:editId="0395666B">
                <wp:simplePos x="0" y="0"/>
                <wp:positionH relativeFrom="column">
                  <wp:posOffset>1828800</wp:posOffset>
                </wp:positionH>
                <wp:positionV relativeFrom="paragraph">
                  <wp:posOffset>297180</wp:posOffset>
                </wp:positionV>
                <wp:extent cx="3135630" cy="0"/>
                <wp:effectExtent l="0" t="0" r="0" b="0"/>
                <wp:wrapNone/>
                <wp:docPr id="6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626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ABCCAA" id="直线 6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23.4pt" to="390.9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" o:allowincell="f"/>
            </w:pict>
          </mc:Fallback>
        </mc:AlternateContent>
      </w:r>
      <w:r w:rsidRPr="007C5806">
        <w:rPr>
          <w:rFonts w:ascii="黑体" w:eastAsia="黑体" w:hAnsi="Times New Roman" w:cs="Times New Roman"/>
          <w:sz w:val="28"/>
          <w:szCs w:val="28"/>
        </w:rPr>
        <w:fldChar w:fldCharType="begin"/>
      </w:r>
      <w:r w:rsidRPr="007C5806">
        <w:rPr>
          <w:rFonts w:ascii="黑体" w:eastAsia="黑体" w:hAnsi="Times New Roman" w:cs="Times New Roman"/>
          <w:sz w:val="28"/>
          <w:szCs w:val="28"/>
        </w:rPr>
        <w:instrText xml:space="preserve"> eq \o\ad(</w:instrText>
      </w:r>
      <w:r w:rsidRPr="007C5806">
        <w:rPr>
          <w:rFonts w:ascii="黑体" w:eastAsia="黑体" w:hAnsi="Times New Roman" w:cs="Times New Roman" w:hint="eastAsia"/>
          <w:sz w:val="28"/>
          <w:szCs w:val="28"/>
        </w:rPr>
        <w:instrText>起止年限</w:instrText>
      </w:r>
      <w:r w:rsidRPr="007C5806">
        <w:rPr>
          <w:rFonts w:ascii="黑体" w:eastAsia="黑体" w:hAnsi="Times New Roman" w:cs="Times New Roman"/>
          <w:sz w:val="28"/>
          <w:szCs w:val="28"/>
        </w:rPr>
        <w:instrText>,</w:instrText>
      </w:r>
      <w:r w:rsidRPr="007C5806">
        <w:rPr>
          <w:rFonts w:ascii="黑体" w:eastAsia="黑体" w:hAnsi="Times New Roman" w:cs="Times New Roman" w:hint="eastAsia"/>
          <w:sz w:val="28"/>
          <w:szCs w:val="28"/>
        </w:rPr>
        <w:instrText xml:space="preserve">　　　　　　</w:instrText>
      </w:r>
      <w:r w:rsidRPr="007C5806">
        <w:rPr>
          <w:rFonts w:ascii="黑体" w:eastAsia="黑体" w:hAnsi="Times New Roman" w:cs="Times New Roman"/>
          <w:sz w:val="28"/>
          <w:szCs w:val="28"/>
        </w:rPr>
        <w:instrText>)</w:instrText>
      </w:r>
      <w:r w:rsidRPr="007C5806">
        <w:rPr>
          <w:rFonts w:ascii="黑体" w:eastAsia="黑体" w:hAnsi="Times New Roman" w:cs="Times New Roman"/>
          <w:sz w:val="28"/>
          <w:szCs w:val="28"/>
        </w:rPr>
        <w:fldChar w:fldCharType="end"/>
      </w:r>
      <w:r w:rsidRPr="007C5806">
        <w:rPr>
          <w:rFonts w:ascii="黑体" w:eastAsia="黑体" w:hAnsi="Times New Roman" w:cs="Times New Roman"/>
          <w:sz w:val="28"/>
          <w:szCs w:val="28"/>
        </w:rPr>
        <w:t xml:space="preserve"> </w:t>
      </w:r>
      <w:r w:rsidRPr="007C5806">
        <w:rPr>
          <w:rFonts w:ascii="黑体" w:eastAsia="黑体" w:hAnsi="Times New Roman" w:cs="Times New Roman" w:hint="eastAsia"/>
          <w:sz w:val="28"/>
          <w:szCs w:val="28"/>
        </w:rPr>
        <w:t xml:space="preserve">           </w:t>
      </w:r>
    </w:p>
    <w:p w:rsidR="007C5806" w:rsidRPr="007C5806" w:rsidRDefault="007C5806" w:rsidP="007C5806">
      <w:pPr>
        <w:rPr>
          <w:rFonts w:ascii="Times New Roman" w:eastAsia="宋体" w:hAnsi="Times New Roman" w:cs="Times New Roman"/>
          <w:szCs w:val="21"/>
        </w:rPr>
      </w:pPr>
    </w:p>
    <w:p w:rsidR="007C5806" w:rsidRPr="007C5806" w:rsidRDefault="007C5806" w:rsidP="007C5806">
      <w:pPr>
        <w:rPr>
          <w:rFonts w:ascii="Times New Roman" w:eastAsia="宋体" w:hAnsi="Times New Roman" w:cs="Times New Roman"/>
          <w:szCs w:val="21"/>
        </w:rPr>
      </w:pPr>
    </w:p>
    <w:p w:rsidR="007C5806" w:rsidRPr="007C5806" w:rsidRDefault="007C5806" w:rsidP="007C5806">
      <w:pPr>
        <w:jc w:val="center"/>
        <w:rPr>
          <w:rFonts w:ascii="Times New Roman" w:eastAsia="宋体" w:hAnsi="Times New Roman" w:cs="Times New Roman"/>
          <w:szCs w:val="21"/>
        </w:rPr>
      </w:pPr>
      <w:r w:rsidRPr="007C5806">
        <w:rPr>
          <w:rFonts w:ascii="Times New Roman" w:eastAsia="宋体" w:hAnsi="Times New Roman" w:cs="Times New Roman" w:hint="eastAsia"/>
          <w:szCs w:val="21"/>
        </w:rPr>
        <w:t>二○</w:t>
      </w:r>
      <w:r w:rsidRPr="007C5806">
        <w:rPr>
          <w:rFonts w:ascii="Times New Roman" w:eastAsia="宋体" w:hAnsi="Times New Roman" w:cs="Times New Roman" w:hint="eastAsia"/>
          <w:szCs w:val="21"/>
        </w:rPr>
        <w:t xml:space="preserve">    </w:t>
      </w:r>
      <w:r w:rsidRPr="007C5806">
        <w:rPr>
          <w:rFonts w:ascii="Times New Roman" w:eastAsia="宋体" w:hAnsi="Times New Roman" w:cs="Times New Roman" w:hint="eastAsia"/>
          <w:szCs w:val="21"/>
        </w:rPr>
        <w:t>年</w:t>
      </w:r>
      <w:r w:rsidRPr="007C5806">
        <w:rPr>
          <w:rFonts w:ascii="Times New Roman" w:eastAsia="宋体" w:hAnsi="Times New Roman" w:cs="Times New Roman" w:hint="eastAsia"/>
          <w:szCs w:val="21"/>
        </w:rPr>
        <w:t xml:space="preserve">   </w:t>
      </w:r>
      <w:r w:rsidRPr="007C5806">
        <w:rPr>
          <w:rFonts w:ascii="Times New Roman" w:eastAsia="宋体" w:hAnsi="Times New Roman" w:cs="Times New Roman" w:hint="eastAsia"/>
          <w:szCs w:val="21"/>
        </w:rPr>
        <w:t>月</w:t>
      </w:r>
      <w:r w:rsidRPr="007C5806">
        <w:rPr>
          <w:rFonts w:ascii="Times New Roman" w:eastAsia="宋体" w:hAnsi="Times New Roman" w:cs="Times New Roman" w:hint="eastAsia"/>
          <w:szCs w:val="21"/>
        </w:rPr>
        <w:t xml:space="preserve">   </w:t>
      </w:r>
      <w:r w:rsidRPr="007C5806">
        <w:rPr>
          <w:rFonts w:ascii="Times New Roman" w:eastAsia="宋体" w:hAnsi="Times New Roman" w:cs="Times New Roman" w:hint="eastAsia"/>
          <w:szCs w:val="21"/>
        </w:rPr>
        <w:t>日</w:t>
      </w:r>
    </w:p>
    <w:p w:rsidR="007C5806" w:rsidRPr="007C5806" w:rsidRDefault="007C5806" w:rsidP="007C5806">
      <w:pPr>
        <w:jc w:val="center"/>
        <w:rPr>
          <w:rFonts w:ascii="Times New Roman" w:eastAsia="宋体" w:hAnsi="Times New Roman" w:cs="Times New Roman"/>
          <w:szCs w:val="21"/>
        </w:rPr>
      </w:pPr>
    </w:p>
    <w:p w:rsidR="007C5806" w:rsidRPr="007C5806" w:rsidRDefault="007C5806" w:rsidP="007C5806">
      <w:pPr>
        <w:jc w:val="center"/>
        <w:rPr>
          <w:rFonts w:ascii="方正小标宋简体" w:eastAsia="方正小标宋简体" w:hAnsi="方正小标宋简体" w:cs="方正小标宋简体"/>
          <w:sz w:val="32"/>
          <w:szCs w:val="21"/>
        </w:rPr>
      </w:pPr>
    </w:p>
    <w:p w:rsidR="007C5806" w:rsidRPr="007C5806" w:rsidRDefault="007C5806" w:rsidP="007C5806">
      <w:pPr>
        <w:jc w:val="center"/>
        <w:rPr>
          <w:rFonts w:ascii="方正小标宋简体" w:eastAsia="方正小标宋简体" w:hAnsi="方正小标宋简体" w:cs="方正小标宋简体"/>
          <w:sz w:val="32"/>
          <w:szCs w:val="21"/>
        </w:rPr>
      </w:pPr>
      <w:r w:rsidRPr="007C5806">
        <w:rPr>
          <w:rFonts w:ascii="方正小标宋简体" w:eastAsia="方正小标宋简体" w:hAnsi="方正小标宋简体" w:cs="方正小标宋简体" w:hint="eastAsia"/>
          <w:sz w:val="32"/>
          <w:szCs w:val="21"/>
        </w:rPr>
        <w:lastRenderedPageBreak/>
        <w:t>说    明</w:t>
      </w:r>
    </w:p>
    <w:p w:rsidR="007C5806" w:rsidRPr="007C5806" w:rsidRDefault="007C5806" w:rsidP="007C5806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7C5806">
        <w:rPr>
          <w:rFonts w:ascii="仿宋_GB2312" w:eastAsia="仿宋_GB2312" w:hAnsi="仿宋_GB2312" w:cs="仿宋_GB2312" w:hint="eastAsia"/>
          <w:sz w:val="28"/>
          <w:szCs w:val="28"/>
        </w:rPr>
        <w:t>国家计量技术规范项目申报书是评审、遴选国家计量技术规范年度计划项目的重要依据。为了统一格式和便于归档，请项目申请单位按申报书格式和内容要求填写。</w:t>
      </w:r>
    </w:p>
    <w:tbl>
      <w:tblPr>
        <w:tblW w:w="9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488"/>
        <w:gridCol w:w="1345"/>
        <w:gridCol w:w="455"/>
        <w:gridCol w:w="720"/>
        <w:gridCol w:w="360"/>
        <w:gridCol w:w="540"/>
        <w:gridCol w:w="540"/>
        <w:gridCol w:w="360"/>
        <w:gridCol w:w="935"/>
        <w:gridCol w:w="600"/>
        <w:gridCol w:w="1332"/>
      </w:tblGrid>
      <w:tr w:rsidR="007C5806" w:rsidRPr="007C5806" w:rsidTr="006F2CDD">
        <w:trPr>
          <w:trHeight w:val="1239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7C5806" w:rsidRPr="007C5806" w:rsidRDefault="007C5806" w:rsidP="007C5806">
            <w:pPr>
              <w:spacing w:beforeLines="50" w:before="156"/>
              <w:jc w:val="right"/>
              <w:rPr>
                <w:rFonts w:ascii="黑体" w:eastAsia="黑体" w:hAnsi="Times New Roman" w:cs="Times New Roman"/>
                <w:sz w:val="28"/>
                <w:szCs w:val="28"/>
              </w:rPr>
            </w:pPr>
            <w:r w:rsidRPr="007C5806">
              <w:rPr>
                <w:rFonts w:ascii="黑体" w:eastAsia="黑体" w:hAnsi="Times New Roman" w:cs="Times New Roman" w:hint="eastAsia"/>
                <w:sz w:val="28"/>
                <w:szCs w:val="28"/>
              </w:rPr>
              <w:t>内容</w:t>
            </w:r>
          </w:p>
          <w:p w:rsidR="007C5806" w:rsidRPr="007C5806" w:rsidRDefault="007C5806" w:rsidP="007C5806">
            <w:pPr>
              <w:rPr>
                <w:rFonts w:ascii="黑体" w:eastAsia="黑体" w:hAnsi="Times New Roman" w:cs="Times New Roman"/>
                <w:sz w:val="28"/>
                <w:szCs w:val="28"/>
              </w:rPr>
            </w:pPr>
          </w:p>
          <w:p w:rsidR="007C5806" w:rsidRPr="007C5806" w:rsidRDefault="007C5806" w:rsidP="007C5806">
            <w:pPr>
              <w:rPr>
                <w:rFonts w:ascii="黑体" w:eastAsia="黑体" w:hAnsi="Times New Roman" w:cs="Times New Roman"/>
                <w:sz w:val="28"/>
                <w:szCs w:val="28"/>
              </w:rPr>
            </w:pPr>
            <w:r w:rsidRPr="007C5806">
              <w:rPr>
                <w:rFonts w:ascii="黑体" w:eastAsia="黑体" w:hAnsi="Times New Roman" w:cs="Times New Roman" w:hint="eastAsia"/>
                <w:sz w:val="28"/>
                <w:szCs w:val="28"/>
              </w:rPr>
              <w:t>单位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  <w:r w:rsidRPr="007C5806">
              <w:rPr>
                <w:rFonts w:ascii="黑体" w:eastAsia="黑体" w:hAnsi="Times New Roman" w:cs="Times New Roman" w:hint="eastAsia"/>
                <w:sz w:val="28"/>
                <w:szCs w:val="28"/>
              </w:rPr>
              <w:t>单位全称以及</w:t>
            </w:r>
          </w:p>
          <w:p w:rsidR="007C5806" w:rsidRPr="007C5806" w:rsidRDefault="007C5806" w:rsidP="007C5806">
            <w:pPr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  <w:r w:rsidRPr="007C5806">
              <w:rPr>
                <w:rFonts w:ascii="黑体" w:eastAsia="黑体" w:hAnsi="Times New Roman" w:cs="Times New Roman" w:hint="eastAsia"/>
                <w:sz w:val="28"/>
                <w:szCs w:val="28"/>
              </w:rPr>
              <w:t>详细通讯地址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  <w:r w:rsidRPr="007C5806">
              <w:rPr>
                <w:rFonts w:ascii="黑体" w:eastAsia="黑体" w:hAnsi="Times New Roman" w:cs="Times New Roman" w:hint="eastAsia"/>
                <w:sz w:val="28"/>
                <w:szCs w:val="28"/>
              </w:rPr>
              <w:t>邮编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  <w:r w:rsidRPr="007C5806">
              <w:rPr>
                <w:rFonts w:ascii="黑体" w:eastAsia="黑体" w:hAnsi="Times New Roman" w:cs="Times New Roman" w:hint="eastAsia"/>
                <w:sz w:val="28"/>
                <w:szCs w:val="28"/>
              </w:rPr>
              <w:t>负责人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  <w:r w:rsidRPr="007C5806">
              <w:rPr>
                <w:rFonts w:ascii="黑体" w:eastAsia="黑体" w:hAnsi="Times New Roman" w:cs="Times New Roman" w:hint="eastAsia"/>
                <w:sz w:val="28"/>
                <w:szCs w:val="28"/>
              </w:rPr>
              <w:t>职务</w:t>
            </w:r>
          </w:p>
          <w:p w:rsidR="007C5806" w:rsidRPr="007C5806" w:rsidRDefault="007C5806" w:rsidP="007C5806">
            <w:pPr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  <w:r w:rsidRPr="007C5806">
              <w:rPr>
                <w:rFonts w:ascii="黑体" w:eastAsia="黑体" w:hAnsi="Times New Roman" w:cs="Times New Roman" w:hint="eastAsia"/>
                <w:sz w:val="28"/>
                <w:szCs w:val="28"/>
              </w:rPr>
              <w:t>或职称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  <w:r w:rsidRPr="007C5806">
              <w:rPr>
                <w:rFonts w:ascii="黑体" w:eastAsia="黑体" w:hAnsi="Times New Roman" w:cs="Times New Roman" w:hint="eastAsia"/>
                <w:sz w:val="28"/>
                <w:szCs w:val="28"/>
              </w:rPr>
              <w:t>电话</w:t>
            </w:r>
          </w:p>
        </w:tc>
      </w:tr>
      <w:tr w:rsidR="007C5806" w:rsidRPr="007C5806" w:rsidTr="006F2CDD">
        <w:trPr>
          <w:trHeight w:val="269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Times New Roman" w:eastAsia="宋体" w:hAnsi="宋体" w:cs="Times New Roman"/>
                <w:sz w:val="28"/>
                <w:szCs w:val="28"/>
              </w:rPr>
            </w:pPr>
            <w:bookmarkStart w:id="8" w:name="OLE_LINK81" w:colFirst="3" w:colLast="5"/>
            <w:bookmarkStart w:id="9" w:name="OLE_LINK80" w:colFirst="3" w:colLast="5"/>
            <w:bookmarkStart w:id="10" w:name="_Hlk508348521"/>
            <w:r w:rsidRPr="007C5806">
              <w:rPr>
                <w:rFonts w:ascii="Times New Roman" w:eastAsia="宋体" w:hAnsi="宋体" w:cs="Times New Roman" w:hint="eastAsia"/>
                <w:sz w:val="28"/>
                <w:szCs w:val="28"/>
              </w:rPr>
              <w:t>归口单位</w:t>
            </w:r>
          </w:p>
          <w:p w:rsidR="007C5806" w:rsidRPr="007C5806" w:rsidRDefault="007C5806" w:rsidP="007C5806">
            <w:pPr>
              <w:jc w:val="center"/>
              <w:rPr>
                <w:rFonts w:ascii="Times New Roman" w:eastAsia="宋体" w:hAnsi="宋体" w:cs="Times New Roman"/>
                <w:sz w:val="28"/>
                <w:szCs w:val="28"/>
              </w:rPr>
            </w:pPr>
            <w:r w:rsidRPr="007C5806">
              <w:rPr>
                <w:rFonts w:ascii="Times New Roman" w:eastAsia="宋体" w:hAnsi="宋体" w:cs="Times New Roman" w:hint="eastAsia"/>
                <w:sz w:val="28"/>
                <w:szCs w:val="28"/>
              </w:rPr>
              <w:t>或</w:t>
            </w:r>
          </w:p>
          <w:p w:rsidR="007C5806" w:rsidRPr="007C5806" w:rsidRDefault="007C5806" w:rsidP="007C5806">
            <w:pPr>
              <w:jc w:val="center"/>
              <w:rPr>
                <w:rFonts w:ascii="Times New Roman" w:eastAsia="宋体" w:hAnsi="宋体" w:cs="Times New Roman"/>
                <w:sz w:val="28"/>
                <w:szCs w:val="28"/>
              </w:rPr>
            </w:pPr>
            <w:r w:rsidRPr="007C5806">
              <w:rPr>
                <w:rFonts w:ascii="Times New Roman" w:eastAsia="宋体" w:hAnsi="宋体" w:cs="Times New Roman" w:hint="eastAsia"/>
                <w:sz w:val="28"/>
                <w:szCs w:val="28"/>
              </w:rPr>
              <w:t>申报单位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rPr>
                <w:rFonts w:ascii="Times New Roman" w:eastAsia="宋体" w:hAnsi="宋体" w:cs="Times New Roman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Times New Roman" w:eastAsia="宋体" w:hAnsi="宋体" w:cs="Times New Roman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Times New Roman" w:eastAsia="宋体" w:hAnsi="宋体" w:cs="Times New Roman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Times New Roman" w:eastAsia="宋体" w:hAnsi="宋体" w:cs="Times New Roman"/>
                <w:szCs w:val="28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rPr>
                <w:rFonts w:ascii="Times New Roman" w:eastAsia="宋体" w:hAnsi="宋体" w:cs="Times New Roman"/>
                <w:szCs w:val="28"/>
              </w:rPr>
            </w:pPr>
          </w:p>
        </w:tc>
      </w:tr>
      <w:tr w:rsidR="007C5806" w:rsidRPr="007C5806" w:rsidTr="006F2CDD">
        <w:trPr>
          <w:trHeight w:val="1058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Times New Roman" w:eastAsia="宋体" w:hAnsi="宋体" w:cs="Times New Roman"/>
                <w:sz w:val="28"/>
                <w:szCs w:val="28"/>
              </w:rPr>
            </w:pPr>
            <w:bookmarkStart w:id="11" w:name="OLE_LINK82" w:colFirst="3" w:colLast="5"/>
            <w:bookmarkStart w:id="12" w:name="OLE_LINK83" w:colFirst="3" w:colLast="5"/>
            <w:bookmarkStart w:id="13" w:name="_Hlk508348536"/>
            <w:bookmarkEnd w:id="8"/>
            <w:bookmarkEnd w:id="9"/>
            <w:bookmarkEnd w:id="10"/>
            <w:r w:rsidRPr="007C5806">
              <w:rPr>
                <w:rFonts w:ascii="Times New Roman" w:eastAsia="宋体" w:hAnsi="宋体" w:cs="Times New Roman" w:hint="eastAsia"/>
                <w:sz w:val="28"/>
                <w:szCs w:val="28"/>
              </w:rPr>
              <w:t>主要起草单位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rPr>
                <w:rFonts w:ascii="Times New Roman" w:eastAsia="宋体" w:hAnsi="宋体" w:cs="Times New Roman"/>
                <w:szCs w:val="28"/>
              </w:rPr>
            </w:pPr>
            <w:r w:rsidRPr="007C5806">
              <w:rPr>
                <w:rFonts w:ascii="Times New Roman" w:eastAsia="宋体" w:hAnsi="宋体" w:cs="Times New Roman" w:hint="eastAsia"/>
                <w:szCs w:val="28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rPr>
                <w:rFonts w:ascii="Times New Roman" w:eastAsia="宋体" w:hAnsi="宋体" w:cs="Times New Roman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Times New Roman" w:eastAsia="宋体" w:hAnsi="宋体" w:cs="Times New Roman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Times New Roman" w:eastAsia="宋体" w:hAnsi="宋体" w:cs="Times New Roman"/>
                <w:szCs w:val="28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rPr>
                <w:rFonts w:ascii="Times New Roman" w:eastAsia="宋体" w:hAnsi="宋体" w:cs="Times New Roman"/>
                <w:szCs w:val="28"/>
              </w:rPr>
            </w:pPr>
          </w:p>
        </w:tc>
      </w:tr>
      <w:tr w:rsidR="007C5806" w:rsidRPr="007C5806" w:rsidTr="006F2CDD">
        <w:trPr>
          <w:trHeight w:val="1130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Times New Roman" w:eastAsia="宋体" w:hAnsi="宋体" w:cs="Times New Roman"/>
                <w:sz w:val="28"/>
                <w:szCs w:val="28"/>
              </w:rPr>
            </w:pP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rPr>
                <w:rFonts w:ascii="Times New Roman" w:eastAsia="宋体" w:hAnsi="宋体" w:cs="Times New Roman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rPr>
                <w:rFonts w:ascii="Times New Roman" w:eastAsia="宋体" w:hAnsi="宋体" w:cs="Times New Roman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Times New Roman" w:eastAsia="宋体" w:hAnsi="宋体" w:cs="Times New Roman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Times New Roman" w:eastAsia="宋体" w:hAnsi="宋体" w:cs="Times New Roman"/>
                <w:szCs w:val="28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rPr>
                <w:rFonts w:ascii="Times New Roman" w:eastAsia="宋体" w:hAnsi="宋体" w:cs="Times New Roman"/>
                <w:szCs w:val="28"/>
              </w:rPr>
            </w:pPr>
          </w:p>
        </w:tc>
      </w:tr>
      <w:tr w:rsidR="007C5806" w:rsidRPr="007C5806" w:rsidTr="006F2CDD">
        <w:trPr>
          <w:trHeight w:val="976"/>
        </w:trPr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Times New Roman" w:eastAsia="宋体" w:hAnsi="宋体" w:cs="Times New Roman"/>
                <w:sz w:val="28"/>
                <w:szCs w:val="28"/>
              </w:rPr>
            </w:pP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rPr>
                <w:rFonts w:ascii="Times New Roman" w:eastAsia="宋体" w:hAnsi="宋体" w:cs="Times New Roman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rPr>
                <w:rFonts w:ascii="Times New Roman" w:eastAsia="宋体" w:hAnsi="宋体" w:cs="Times New Roman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Times New Roman" w:eastAsia="宋体" w:hAnsi="宋体" w:cs="Times New Roman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Times New Roman" w:eastAsia="宋体" w:hAnsi="宋体" w:cs="Times New Roman"/>
                <w:szCs w:val="28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rPr>
                <w:rFonts w:ascii="Times New Roman" w:eastAsia="宋体" w:hAnsi="宋体" w:cs="Times New Roman"/>
                <w:szCs w:val="28"/>
              </w:rPr>
            </w:pPr>
          </w:p>
        </w:tc>
      </w:tr>
      <w:bookmarkEnd w:id="11"/>
      <w:bookmarkEnd w:id="12"/>
      <w:bookmarkEnd w:id="13"/>
      <w:tr w:rsidR="007C5806" w:rsidRPr="007C5806" w:rsidTr="006F2CDD">
        <w:trPr>
          <w:trHeight w:val="845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Times New Roman" w:eastAsia="宋体" w:hAnsi="宋体" w:cs="Times New Roman"/>
                <w:sz w:val="28"/>
                <w:szCs w:val="28"/>
              </w:rPr>
            </w:pPr>
            <w:r w:rsidRPr="007C5806">
              <w:rPr>
                <w:rFonts w:ascii="Times New Roman" w:eastAsia="宋体" w:hAnsi="宋体" w:cs="Times New Roman" w:hint="eastAsia"/>
                <w:sz w:val="28"/>
                <w:szCs w:val="28"/>
              </w:rPr>
              <w:t>参加起草单位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rPr>
                <w:rFonts w:ascii="Times New Roman" w:eastAsia="宋体" w:hAnsi="宋体" w:cs="Times New Roman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Times New Roman" w:eastAsia="宋体" w:hAnsi="宋体" w:cs="Times New Roman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Times New Roman" w:eastAsia="宋体" w:hAnsi="宋体" w:cs="Times New Roman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Times New Roman" w:eastAsia="宋体" w:hAnsi="宋体" w:cs="Times New Roman"/>
                <w:szCs w:val="28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rPr>
                <w:rFonts w:ascii="Times New Roman" w:eastAsia="宋体" w:hAnsi="宋体" w:cs="Times New Roman"/>
                <w:szCs w:val="28"/>
                <w:highlight w:val="yellow"/>
              </w:rPr>
            </w:pPr>
          </w:p>
        </w:tc>
      </w:tr>
      <w:tr w:rsidR="007C5806" w:rsidRPr="007C5806" w:rsidTr="006F2CDD">
        <w:trPr>
          <w:trHeight w:val="931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Times New Roman" w:eastAsia="宋体" w:hAnsi="宋体" w:cs="Times New Roman"/>
                <w:szCs w:val="28"/>
              </w:rPr>
            </w:pPr>
            <w:bookmarkStart w:id="14" w:name="OLE_LINK85" w:colFirst="3" w:colLast="5"/>
            <w:bookmarkStart w:id="15" w:name="OLE_LINK84" w:colFirst="3" w:colLast="5"/>
            <w:bookmarkStart w:id="16" w:name="_Hlk508348571"/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rPr>
                <w:rFonts w:ascii="Times New Roman" w:eastAsia="宋体" w:hAnsi="宋体" w:cs="Times New Roman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Times New Roman" w:eastAsia="宋体" w:hAnsi="宋体" w:cs="Times New Roman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Times New Roman" w:eastAsia="宋体" w:hAnsi="宋体" w:cs="Times New Roman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Times New Roman" w:eastAsia="宋体" w:hAnsi="宋体" w:cs="Times New Roman"/>
                <w:szCs w:val="28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rPr>
                <w:rFonts w:ascii="Times New Roman" w:eastAsia="宋体" w:hAnsi="宋体" w:cs="Times New Roman"/>
                <w:szCs w:val="28"/>
                <w:highlight w:val="yellow"/>
              </w:rPr>
            </w:pPr>
          </w:p>
        </w:tc>
      </w:tr>
      <w:bookmarkEnd w:id="14"/>
      <w:bookmarkEnd w:id="15"/>
      <w:bookmarkEnd w:id="16"/>
      <w:tr w:rsidR="007C5806" w:rsidRPr="007C5806" w:rsidTr="006F2CDD">
        <w:trPr>
          <w:trHeight w:val="885"/>
        </w:trPr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Times New Roman" w:eastAsia="宋体" w:hAnsi="宋体" w:cs="Times New Roman"/>
                <w:szCs w:val="28"/>
              </w:rPr>
            </w:pP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rPr>
                <w:rFonts w:ascii="Times New Roman" w:eastAsia="宋体" w:hAnsi="宋体" w:cs="Times New Roman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Times New Roman" w:eastAsia="宋体" w:hAnsi="宋体" w:cs="Times New Roman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Times New Roman" w:eastAsia="宋体" w:hAnsi="宋体" w:cs="Times New Roman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Times New Roman" w:eastAsia="宋体" w:hAnsi="宋体" w:cs="Times New Roman"/>
                <w:szCs w:val="28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rPr>
                <w:rFonts w:ascii="Times New Roman" w:eastAsia="宋体" w:hAnsi="宋体" w:cs="Times New Roman"/>
                <w:szCs w:val="28"/>
              </w:rPr>
            </w:pPr>
          </w:p>
        </w:tc>
      </w:tr>
      <w:tr w:rsidR="007C5806" w:rsidRPr="007C5806" w:rsidTr="006F2CDD">
        <w:trPr>
          <w:trHeight w:val="7933"/>
        </w:trPr>
        <w:tc>
          <w:tcPr>
            <w:tcW w:w="9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06" w:rsidRPr="007C5806" w:rsidRDefault="007C5806" w:rsidP="007C5806">
            <w:pPr>
              <w:spacing w:beforeLines="50" w:before="156" w:line="240" w:lineRule="atLeast"/>
              <w:ind w:firstLineChars="113" w:firstLine="316"/>
              <w:jc w:val="left"/>
              <w:rPr>
                <w:rFonts w:ascii="黑体" w:eastAsia="黑体" w:hAnsi="Times New Roman" w:cs="Times New Roman"/>
                <w:sz w:val="28"/>
                <w:szCs w:val="28"/>
              </w:rPr>
            </w:pPr>
            <w:r w:rsidRPr="007C5806">
              <w:rPr>
                <w:rFonts w:ascii="黑体" w:eastAsia="黑体" w:hAnsi="Times New Roman" w:cs="Times New Roman" w:hint="eastAsia"/>
                <w:sz w:val="28"/>
                <w:szCs w:val="28"/>
              </w:rPr>
              <w:lastRenderedPageBreak/>
              <w:t>制定或修订本规范的目的、意义，国内外计量技术规范现状和发展趋向：</w:t>
            </w:r>
          </w:p>
          <w:p w:rsidR="007C5806" w:rsidRPr="007C5806" w:rsidRDefault="007C5806" w:rsidP="007C5806">
            <w:pPr>
              <w:spacing w:beforeLines="50" w:before="156" w:line="240" w:lineRule="atLeast"/>
              <w:ind w:firstLineChars="163" w:firstLine="391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bookmarkStart w:id="17" w:name="OLE_LINK17"/>
            <w:bookmarkStart w:id="18" w:name="OLE_LINK18"/>
            <w:r w:rsidRPr="007C5806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  <w:p w:rsidR="007C5806" w:rsidRPr="007C5806" w:rsidRDefault="007C5806" w:rsidP="007C5806">
            <w:pPr>
              <w:spacing w:beforeLines="50" w:before="156" w:line="240" w:lineRule="atLeast"/>
              <w:ind w:firstLineChars="163" w:firstLine="391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bookmarkEnd w:id="17"/>
          <w:bookmarkEnd w:id="18"/>
          <w:p w:rsidR="007C5806" w:rsidRPr="007C5806" w:rsidRDefault="007C5806" w:rsidP="007C5806">
            <w:pPr>
              <w:spacing w:line="360" w:lineRule="auto"/>
              <w:ind w:firstLineChars="200" w:firstLine="480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7C5806" w:rsidRPr="007C5806" w:rsidTr="006F2CDD">
        <w:trPr>
          <w:trHeight w:val="5097"/>
        </w:trPr>
        <w:tc>
          <w:tcPr>
            <w:tcW w:w="9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06" w:rsidRPr="007C5806" w:rsidRDefault="007C5806" w:rsidP="007C5806">
            <w:pPr>
              <w:spacing w:beforeLines="50" w:before="156"/>
              <w:ind w:firstLineChars="113" w:firstLine="316"/>
              <w:rPr>
                <w:rFonts w:ascii="黑体" w:eastAsia="黑体" w:hAnsi="Times New Roman" w:cs="Times New Roman"/>
                <w:sz w:val="28"/>
                <w:szCs w:val="28"/>
              </w:rPr>
            </w:pPr>
            <w:r w:rsidRPr="007C5806">
              <w:rPr>
                <w:rFonts w:ascii="黑体" w:eastAsia="黑体" w:hAnsi="Times New Roman" w:cs="Times New Roman" w:hint="eastAsia"/>
                <w:sz w:val="28"/>
                <w:szCs w:val="28"/>
              </w:rPr>
              <w:t>规范的主要内容：</w:t>
            </w:r>
          </w:p>
          <w:p w:rsidR="007C5806" w:rsidRPr="007C5806" w:rsidRDefault="007C5806" w:rsidP="007C5806">
            <w:pPr>
              <w:spacing w:beforeLines="50" w:before="156" w:line="240" w:lineRule="atLeast"/>
              <w:ind w:firstLineChars="163" w:firstLine="4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C580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  <w:tr w:rsidR="007C5806" w:rsidRPr="007C5806" w:rsidTr="006F2CDD">
        <w:trPr>
          <w:trHeight w:val="6055"/>
        </w:trPr>
        <w:tc>
          <w:tcPr>
            <w:tcW w:w="9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06" w:rsidRPr="007C5806" w:rsidRDefault="007C5806" w:rsidP="007C5806">
            <w:pPr>
              <w:spacing w:beforeLines="50" w:before="156" w:line="240" w:lineRule="atLeast"/>
              <w:ind w:firstLineChars="113" w:firstLine="316"/>
              <w:rPr>
                <w:rFonts w:ascii="黑体" w:eastAsia="黑体" w:hAnsi="Times New Roman" w:cs="Times New Roman"/>
                <w:sz w:val="28"/>
                <w:szCs w:val="28"/>
              </w:rPr>
            </w:pPr>
            <w:r w:rsidRPr="007C5806">
              <w:rPr>
                <w:rFonts w:ascii="黑体" w:eastAsia="黑体" w:hAnsi="Times New Roman" w:cs="Times New Roman" w:hint="eastAsia"/>
                <w:sz w:val="28"/>
                <w:szCs w:val="28"/>
              </w:rPr>
              <w:lastRenderedPageBreak/>
              <w:t>规范的关键技术内容和可行性分析：</w:t>
            </w:r>
          </w:p>
          <w:p w:rsidR="007C5806" w:rsidRPr="007C5806" w:rsidRDefault="007C5806" w:rsidP="007C5806">
            <w:pPr>
              <w:spacing w:before="50" w:line="360" w:lineRule="auto"/>
              <w:rPr>
                <w:rFonts w:ascii="仿宋_GB2312" w:eastAsia="仿宋_GB2312" w:hAnsi="Times New Roman" w:cs="Times New Roman"/>
                <w:sz w:val="24"/>
                <w:szCs w:val="21"/>
              </w:rPr>
            </w:pPr>
            <w:r w:rsidRPr="007C5806">
              <w:rPr>
                <w:rFonts w:ascii="仿宋_GB2312" w:eastAsia="仿宋_GB2312" w:hAnsi="Times New Roman" w:cs="Times New Roman" w:hint="eastAsia"/>
                <w:sz w:val="24"/>
                <w:szCs w:val="21"/>
              </w:rPr>
              <w:t xml:space="preserve">  </w:t>
            </w:r>
          </w:p>
        </w:tc>
      </w:tr>
      <w:tr w:rsidR="007C5806" w:rsidRPr="007C5806" w:rsidTr="006F2CDD">
        <w:trPr>
          <w:trHeight w:val="6231"/>
        </w:trPr>
        <w:tc>
          <w:tcPr>
            <w:tcW w:w="9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06" w:rsidRPr="007C5806" w:rsidRDefault="007C5806" w:rsidP="007C5806">
            <w:pPr>
              <w:spacing w:beforeLines="50" w:before="156"/>
              <w:ind w:firstLineChars="113" w:firstLine="316"/>
              <w:rPr>
                <w:rFonts w:ascii="黑体" w:eastAsia="黑体" w:hAnsi="Times New Roman" w:cs="Times New Roman"/>
                <w:sz w:val="28"/>
                <w:szCs w:val="28"/>
              </w:rPr>
            </w:pPr>
            <w:r w:rsidRPr="007C5806">
              <w:rPr>
                <w:rFonts w:ascii="黑体" w:eastAsia="黑体" w:hAnsi="Times New Roman" w:cs="Times New Roman" w:hint="eastAsia"/>
                <w:sz w:val="28"/>
                <w:szCs w:val="28"/>
              </w:rPr>
              <w:t>相关计量器具国内外生产、使用的情况（重点说明国内）：</w:t>
            </w:r>
          </w:p>
          <w:p w:rsidR="007C5806" w:rsidRPr="007C5806" w:rsidRDefault="007C5806" w:rsidP="007C5806">
            <w:pPr>
              <w:spacing w:before="50" w:line="360" w:lineRule="auto"/>
              <w:rPr>
                <w:rFonts w:ascii="仿宋_GB2312" w:eastAsia="仿宋_GB2312" w:hAnsi="Times New Roman" w:cs="Times New Roman"/>
                <w:sz w:val="24"/>
                <w:szCs w:val="21"/>
              </w:rPr>
            </w:pPr>
            <w:r w:rsidRPr="007C5806">
              <w:rPr>
                <w:rFonts w:ascii="仿宋_GB2312" w:eastAsia="仿宋_GB2312" w:hAnsi="Times New Roman" w:cs="Times New Roman" w:hint="eastAsia"/>
                <w:sz w:val="24"/>
                <w:szCs w:val="21"/>
              </w:rPr>
              <w:t xml:space="preserve">   </w:t>
            </w:r>
          </w:p>
        </w:tc>
      </w:tr>
      <w:tr w:rsidR="007C5806" w:rsidRPr="007C5806" w:rsidTr="006F2CDD">
        <w:trPr>
          <w:trHeight w:val="4672"/>
        </w:trPr>
        <w:tc>
          <w:tcPr>
            <w:tcW w:w="9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06" w:rsidRPr="007C5806" w:rsidRDefault="007C5806" w:rsidP="007C5806">
            <w:pPr>
              <w:spacing w:beforeLines="50" w:before="156" w:line="240" w:lineRule="atLeast"/>
              <w:ind w:firstLineChars="105" w:firstLine="294"/>
              <w:rPr>
                <w:rFonts w:ascii="黑体" w:eastAsia="黑体" w:hAnsi="Times New Roman" w:cs="Times New Roman"/>
                <w:sz w:val="28"/>
                <w:szCs w:val="28"/>
              </w:rPr>
            </w:pPr>
            <w:r w:rsidRPr="007C5806">
              <w:rPr>
                <w:rFonts w:ascii="黑体" w:eastAsia="黑体" w:hAnsi="Times New Roman" w:cs="Times New Roman" w:hint="eastAsia"/>
                <w:sz w:val="28"/>
                <w:szCs w:val="28"/>
              </w:rPr>
              <w:lastRenderedPageBreak/>
              <w:t>国内开展相关技术性活动（如检定、校准等）的基础设备和技术条件</w:t>
            </w:r>
          </w:p>
          <w:p w:rsidR="007C5806" w:rsidRPr="007C5806" w:rsidRDefault="007C5806" w:rsidP="007C5806">
            <w:pPr>
              <w:spacing w:before="50" w:line="240" w:lineRule="atLeast"/>
              <w:ind w:firstLineChars="105" w:firstLine="294"/>
              <w:rPr>
                <w:rFonts w:ascii="黑体" w:eastAsia="黑体" w:hAnsi="Times New Roman" w:cs="Times New Roman"/>
                <w:sz w:val="28"/>
                <w:szCs w:val="28"/>
              </w:rPr>
            </w:pPr>
            <w:r w:rsidRPr="007C5806">
              <w:rPr>
                <w:rFonts w:ascii="黑体" w:eastAsia="黑体" w:hAnsi="Times New Roman" w:cs="Times New Roman" w:hint="eastAsia"/>
                <w:sz w:val="28"/>
                <w:szCs w:val="28"/>
              </w:rPr>
              <w:t>（包括技术力量、人员水平、计量标准现状等）：</w:t>
            </w:r>
          </w:p>
          <w:p w:rsidR="007C5806" w:rsidRPr="007C5806" w:rsidRDefault="007C5806" w:rsidP="007C5806">
            <w:pPr>
              <w:spacing w:before="50" w:line="360" w:lineRule="auto"/>
              <w:ind w:firstLine="573"/>
              <w:rPr>
                <w:rFonts w:ascii="仿宋_GB2312" w:eastAsia="仿宋_GB2312" w:hAnsi="Times New Roman" w:cs="Times New Roman"/>
                <w:sz w:val="24"/>
                <w:szCs w:val="21"/>
              </w:rPr>
            </w:pPr>
          </w:p>
        </w:tc>
      </w:tr>
      <w:tr w:rsidR="007C5806" w:rsidRPr="007C5806" w:rsidTr="006F2CDD">
        <w:trPr>
          <w:trHeight w:val="4526"/>
        </w:trPr>
        <w:tc>
          <w:tcPr>
            <w:tcW w:w="9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06" w:rsidRPr="007C5806" w:rsidRDefault="007C5806" w:rsidP="007C5806">
            <w:pPr>
              <w:spacing w:beforeLines="50" w:before="156" w:line="240" w:lineRule="atLeast"/>
              <w:ind w:firstLineChars="105" w:firstLine="294"/>
              <w:rPr>
                <w:rFonts w:ascii="黑体" w:eastAsia="黑体" w:hAnsi="Times New Roman" w:cs="Times New Roman"/>
                <w:sz w:val="28"/>
                <w:szCs w:val="28"/>
              </w:rPr>
            </w:pPr>
            <w:r w:rsidRPr="007C5806">
              <w:rPr>
                <w:rFonts w:ascii="黑体" w:eastAsia="黑体" w:hAnsi="Times New Roman" w:cs="Times New Roman" w:hint="eastAsia"/>
                <w:sz w:val="28"/>
                <w:szCs w:val="28"/>
              </w:rPr>
              <w:t>项目完成后所产生的社会效益和经济效益的预测分析：</w:t>
            </w:r>
          </w:p>
          <w:p w:rsidR="007C5806" w:rsidRPr="007C5806" w:rsidRDefault="007C5806" w:rsidP="007C5806">
            <w:pPr>
              <w:spacing w:line="360" w:lineRule="auto"/>
              <w:ind w:firstLineChars="204" w:firstLine="490"/>
              <w:rPr>
                <w:rFonts w:ascii="仿宋_GB2312" w:eastAsia="仿宋_GB2312" w:hAnsi="Times New Roman" w:cs="Times New Roman"/>
                <w:sz w:val="24"/>
                <w:szCs w:val="21"/>
              </w:rPr>
            </w:pPr>
          </w:p>
          <w:p w:rsidR="007C5806" w:rsidRPr="007C5806" w:rsidRDefault="007C5806" w:rsidP="007C5806">
            <w:pPr>
              <w:rPr>
                <w:rFonts w:ascii="仿宋_GB2312" w:eastAsia="仿宋_GB2312" w:hAnsi="Times New Roman" w:cs="Times New Roman"/>
                <w:sz w:val="24"/>
                <w:szCs w:val="21"/>
              </w:rPr>
            </w:pPr>
          </w:p>
          <w:p w:rsidR="007C5806" w:rsidRPr="007C5806" w:rsidRDefault="007C5806" w:rsidP="007C5806">
            <w:pPr>
              <w:rPr>
                <w:rFonts w:ascii="仿宋_GB2312" w:eastAsia="仿宋_GB2312" w:hAnsi="Times New Roman" w:cs="Times New Roman"/>
                <w:sz w:val="24"/>
                <w:szCs w:val="21"/>
              </w:rPr>
            </w:pPr>
          </w:p>
          <w:p w:rsidR="007C5806" w:rsidRPr="007C5806" w:rsidRDefault="007C5806" w:rsidP="007C5806">
            <w:pPr>
              <w:tabs>
                <w:tab w:val="left" w:pos="7706"/>
              </w:tabs>
              <w:rPr>
                <w:rFonts w:ascii="仿宋_GB2312" w:eastAsia="仿宋_GB2312" w:hAnsi="Times New Roman" w:cs="Times New Roman"/>
                <w:sz w:val="24"/>
                <w:szCs w:val="21"/>
              </w:rPr>
            </w:pPr>
            <w:r w:rsidRPr="007C5806">
              <w:rPr>
                <w:rFonts w:ascii="仿宋_GB2312" w:eastAsia="仿宋_GB2312" w:hAnsi="Times New Roman" w:cs="Times New Roman"/>
                <w:sz w:val="24"/>
                <w:szCs w:val="21"/>
              </w:rPr>
              <w:tab/>
            </w:r>
          </w:p>
        </w:tc>
      </w:tr>
      <w:tr w:rsidR="007C5806" w:rsidRPr="007C5806" w:rsidTr="006F2CDD">
        <w:trPr>
          <w:trHeight w:val="3811"/>
        </w:trPr>
        <w:tc>
          <w:tcPr>
            <w:tcW w:w="9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06" w:rsidRPr="007C5806" w:rsidRDefault="007C5806" w:rsidP="007C5806">
            <w:pPr>
              <w:spacing w:beforeLines="50" w:before="156" w:line="240" w:lineRule="atLeast"/>
              <w:ind w:firstLineChars="105" w:firstLine="294"/>
              <w:rPr>
                <w:rFonts w:ascii="黑体" w:eastAsia="黑体" w:hAnsi="Times New Roman" w:cs="Times New Roman"/>
                <w:sz w:val="28"/>
                <w:szCs w:val="28"/>
              </w:rPr>
            </w:pPr>
            <w:r w:rsidRPr="007C5806">
              <w:rPr>
                <w:rFonts w:ascii="黑体" w:eastAsia="黑体" w:hAnsi="Times New Roman" w:cs="Times New Roman" w:hint="eastAsia"/>
                <w:sz w:val="28"/>
                <w:szCs w:val="28"/>
              </w:rPr>
              <w:t>项目计划进度安排和经费概算：</w:t>
            </w:r>
          </w:p>
          <w:p w:rsidR="007C5806" w:rsidRPr="007C5806" w:rsidRDefault="007C5806" w:rsidP="007C5806">
            <w:pPr>
              <w:spacing w:line="360" w:lineRule="auto"/>
              <w:ind w:firstLineChars="196" w:firstLine="470"/>
              <w:rPr>
                <w:rFonts w:ascii="仿宋_GB2312" w:eastAsia="仿宋_GB2312" w:hAnsi="Times New Roman" w:cs="Times New Roman"/>
                <w:sz w:val="24"/>
                <w:szCs w:val="21"/>
              </w:rPr>
            </w:pPr>
          </w:p>
          <w:p w:rsidR="007C5806" w:rsidRPr="007C5806" w:rsidRDefault="007C5806" w:rsidP="007C5806">
            <w:pPr>
              <w:spacing w:line="360" w:lineRule="auto"/>
              <w:ind w:firstLineChars="196" w:firstLine="470"/>
              <w:rPr>
                <w:rFonts w:ascii="仿宋_GB2312" w:eastAsia="仿宋_GB2312" w:hAnsi="Times New Roman" w:cs="Times New Roman"/>
                <w:sz w:val="24"/>
                <w:szCs w:val="21"/>
              </w:rPr>
            </w:pPr>
          </w:p>
          <w:p w:rsidR="007C5806" w:rsidRPr="007C5806" w:rsidRDefault="007C5806" w:rsidP="007C5806">
            <w:pPr>
              <w:spacing w:line="360" w:lineRule="auto"/>
              <w:ind w:firstLineChars="196" w:firstLine="470"/>
              <w:rPr>
                <w:rFonts w:ascii="仿宋_GB2312" w:eastAsia="仿宋_GB2312" w:hAnsi="Times New Roman" w:cs="Times New Roman"/>
                <w:sz w:val="24"/>
                <w:szCs w:val="21"/>
              </w:rPr>
            </w:pPr>
          </w:p>
          <w:p w:rsidR="007C5806" w:rsidRPr="007C5806" w:rsidRDefault="007C5806" w:rsidP="007C5806">
            <w:pPr>
              <w:spacing w:line="360" w:lineRule="auto"/>
              <w:ind w:firstLineChars="196" w:firstLine="470"/>
              <w:rPr>
                <w:rFonts w:ascii="仿宋_GB2312" w:eastAsia="仿宋_GB2312" w:hAnsi="Times New Roman" w:cs="Times New Roman"/>
                <w:sz w:val="24"/>
                <w:szCs w:val="21"/>
              </w:rPr>
            </w:pPr>
          </w:p>
          <w:p w:rsidR="007C5806" w:rsidRPr="007C5806" w:rsidRDefault="007C5806" w:rsidP="007C5806">
            <w:pPr>
              <w:spacing w:line="360" w:lineRule="auto"/>
              <w:ind w:firstLineChars="196" w:firstLine="470"/>
              <w:rPr>
                <w:rFonts w:ascii="仿宋_GB2312" w:eastAsia="仿宋_GB2312" w:hAnsi="Times New Roman" w:cs="Times New Roman"/>
                <w:sz w:val="24"/>
                <w:szCs w:val="21"/>
              </w:rPr>
            </w:pPr>
          </w:p>
          <w:p w:rsidR="007C5806" w:rsidRPr="007C5806" w:rsidRDefault="007C5806" w:rsidP="007C5806">
            <w:pPr>
              <w:spacing w:line="360" w:lineRule="auto"/>
              <w:ind w:leftChars="167" w:left="351" w:firstLineChars="50" w:firstLine="120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</w:tc>
      </w:tr>
      <w:tr w:rsidR="007C5806" w:rsidRPr="007C5806" w:rsidTr="006F2CDD">
        <w:trPr>
          <w:trHeight w:val="1074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  <w:r w:rsidRPr="007C5806">
              <w:rPr>
                <w:rFonts w:ascii="黑体" w:eastAsia="黑体" w:hAnsi="Times New Roman" w:cs="Times New Roman" w:hint="eastAsia"/>
                <w:sz w:val="28"/>
                <w:szCs w:val="28"/>
              </w:rPr>
              <w:lastRenderedPageBreak/>
              <w:t>起草单位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  <w:r w:rsidRPr="007C5806">
              <w:rPr>
                <w:rFonts w:ascii="黑体" w:eastAsia="黑体" w:hAnsi="Times New Roman" w:cs="Times New Roman" w:hint="eastAsia"/>
                <w:sz w:val="28"/>
                <w:szCs w:val="28"/>
              </w:rPr>
              <w:t>主要起草人姓名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  <w:r w:rsidRPr="007C5806">
              <w:rPr>
                <w:rFonts w:ascii="黑体" w:eastAsia="黑体" w:hAnsi="Times New Roman" w:cs="Times New Roman" w:hint="eastAsia"/>
                <w:sz w:val="28"/>
                <w:szCs w:val="28"/>
              </w:rPr>
              <w:t>职称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  <w:r w:rsidRPr="007C5806">
              <w:rPr>
                <w:rFonts w:ascii="黑体" w:eastAsia="黑体" w:hAnsi="Times New Roman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  <w:r w:rsidRPr="007C5806">
              <w:rPr>
                <w:rFonts w:ascii="黑体" w:eastAsia="黑体" w:hAnsi="Times New Roman" w:cs="Times New Roman" w:hint="eastAsia"/>
                <w:sz w:val="28"/>
                <w:szCs w:val="28"/>
              </w:rPr>
              <w:t>年龄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  <w:r w:rsidRPr="007C5806">
              <w:rPr>
                <w:rFonts w:ascii="黑体" w:eastAsia="黑体" w:hAnsi="Times New Roman" w:cs="Times New Roman" w:hint="eastAsia"/>
                <w:sz w:val="28"/>
                <w:szCs w:val="28"/>
              </w:rPr>
              <w:t>从事专业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  <w:r w:rsidRPr="007C5806">
              <w:rPr>
                <w:rFonts w:ascii="黑体" w:eastAsia="黑体" w:hAnsi="Times New Roman" w:cs="Times New Roman" w:hint="eastAsia"/>
                <w:sz w:val="28"/>
                <w:szCs w:val="28"/>
              </w:rPr>
              <w:t>电话</w:t>
            </w:r>
          </w:p>
        </w:tc>
      </w:tr>
      <w:tr w:rsidR="007C5806" w:rsidRPr="007C5806" w:rsidTr="006F2CDD">
        <w:trPr>
          <w:trHeight w:val="570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C5806" w:rsidRPr="007C5806" w:rsidTr="006F2CDD">
        <w:trPr>
          <w:trHeight w:val="570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C5806" w:rsidRPr="007C5806" w:rsidTr="006F2CDD">
        <w:trPr>
          <w:trHeight w:val="570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C5806" w:rsidRPr="007C5806" w:rsidTr="006F2CDD">
        <w:trPr>
          <w:trHeight w:val="525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黑体" w:eastAsia="黑体" w:hAnsi="Times New Roman" w:cs="Times New Roman"/>
                <w:szCs w:val="21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黑体" w:eastAsia="黑体" w:hAnsi="Times New Roman" w:cs="Times New Roman"/>
                <w:szCs w:val="21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黑体" w:eastAsia="黑体" w:hAnsi="Times New Roman" w:cs="Times New Roman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黑体" w:eastAsia="黑体" w:hAnsi="Times New Roman" w:cs="Times New Roman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黑体" w:eastAsia="黑体" w:hAnsi="Times New Roman" w:cs="Times New Roman"/>
                <w:szCs w:val="21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黑体" w:eastAsia="黑体" w:hAnsi="Times New Roman" w:cs="Times New Roman"/>
                <w:szCs w:val="2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黑体" w:eastAsia="黑体" w:hAnsi="Times New Roman" w:cs="Times New Roman"/>
                <w:szCs w:val="21"/>
              </w:rPr>
            </w:pPr>
          </w:p>
        </w:tc>
      </w:tr>
      <w:tr w:rsidR="007C5806" w:rsidRPr="007C5806" w:rsidTr="006F2CDD">
        <w:trPr>
          <w:trHeight w:val="525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C5806" w:rsidRPr="007C5806" w:rsidTr="006F2CDD">
        <w:trPr>
          <w:trHeight w:val="525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C5806" w:rsidRPr="007C5806" w:rsidTr="006F2CDD">
        <w:trPr>
          <w:trHeight w:val="525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6" w:rsidRPr="007C5806" w:rsidRDefault="007C5806" w:rsidP="007C580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C5806" w:rsidRPr="007C5806" w:rsidTr="006F2CDD">
        <w:trPr>
          <w:cantSplit/>
          <w:trHeight w:val="3379"/>
        </w:trPr>
        <w:tc>
          <w:tcPr>
            <w:tcW w:w="909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5806" w:rsidRPr="007C5806" w:rsidRDefault="007C5806" w:rsidP="007C5806">
            <w:pPr>
              <w:spacing w:beforeLines="50" w:before="156"/>
              <w:ind w:firstLineChars="113" w:firstLine="316"/>
              <w:rPr>
                <w:rFonts w:ascii="黑体" w:eastAsia="黑体" w:hAnsi="Times New Roman" w:cs="Times New Roman"/>
                <w:sz w:val="28"/>
                <w:szCs w:val="28"/>
              </w:rPr>
            </w:pPr>
            <w:r w:rsidRPr="007C5806">
              <w:rPr>
                <w:rFonts w:ascii="黑体" w:eastAsia="黑体" w:hAnsi="Times New Roman" w:cs="Times New Roman" w:hint="eastAsia"/>
                <w:sz w:val="28"/>
                <w:szCs w:val="28"/>
              </w:rPr>
              <w:t>主要起草单位意见：</w:t>
            </w:r>
          </w:p>
          <w:p w:rsidR="007C5806" w:rsidRPr="007C5806" w:rsidRDefault="007C5806" w:rsidP="007C5806">
            <w:pPr>
              <w:spacing w:beforeLines="50" w:before="156"/>
              <w:ind w:firstLineChars="113" w:firstLine="237"/>
              <w:rPr>
                <w:rFonts w:ascii="黑体" w:eastAsia="黑体" w:hAnsi="Times New Roman" w:cs="Times New Roman"/>
                <w:szCs w:val="21"/>
              </w:rPr>
            </w:pPr>
          </w:p>
          <w:p w:rsidR="007C5806" w:rsidRPr="007C5806" w:rsidRDefault="007C5806" w:rsidP="007C5806">
            <w:pPr>
              <w:spacing w:beforeLines="50" w:before="156"/>
              <w:ind w:firstLineChars="113" w:firstLine="237"/>
              <w:rPr>
                <w:rFonts w:ascii="Times New Roman" w:eastAsia="黑体" w:hAnsi="Times New Roman" w:cs="Times New Roman"/>
                <w:szCs w:val="21"/>
              </w:rPr>
            </w:pPr>
            <w:r w:rsidRPr="007C5806">
              <w:rPr>
                <w:rFonts w:ascii="黑体" w:eastAsia="黑体" w:hAnsi="Times New Roman" w:cs="Times New Roman" w:hint="eastAsia"/>
                <w:szCs w:val="21"/>
              </w:rPr>
              <w:t xml:space="preserve">  </w:t>
            </w:r>
          </w:p>
        </w:tc>
      </w:tr>
      <w:tr w:rsidR="007C5806" w:rsidRPr="007C5806" w:rsidTr="006F2CDD">
        <w:trPr>
          <w:cantSplit/>
          <w:trHeight w:val="4262"/>
        </w:trPr>
        <w:tc>
          <w:tcPr>
            <w:tcW w:w="909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06" w:rsidRPr="007C5806" w:rsidRDefault="007C5806" w:rsidP="007C5806">
            <w:pPr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  <w:p w:rsidR="007C5806" w:rsidRPr="007C5806" w:rsidRDefault="007C5806" w:rsidP="007C5806">
            <w:pPr>
              <w:ind w:firstLineChars="2298" w:firstLine="6434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7C5806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单位公章</w:t>
            </w:r>
          </w:p>
          <w:p w:rsidR="007C5806" w:rsidRPr="007C5806" w:rsidRDefault="007C5806" w:rsidP="007C5806">
            <w:pPr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  <w:p w:rsidR="007C5806" w:rsidRPr="007C5806" w:rsidRDefault="007C5806" w:rsidP="007C5806">
            <w:pPr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  <w:p w:rsidR="007C5806" w:rsidRPr="007C5806" w:rsidRDefault="007C5806" w:rsidP="007C5806">
            <w:pPr>
              <w:spacing w:afterLines="50" w:after="156"/>
              <w:ind w:firstLineChars="1206" w:firstLine="3377"/>
              <w:rPr>
                <w:rFonts w:ascii="黑体" w:eastAsia="黑体" w:hAnsi="Times New Roman" w:cs="Times New Roman"/>
                <w:szCs w:val="21"/>
              </w:rPr>
            </w:pPr>
            <w:r w:rsidRPr="007C5806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领导签字：</w:t>
            </w:r>
            <w:r w:rsidRPr="007C5806">
              <w:rPr>
                <w:rFonts w:ascii="Times New Roman" w:eastAsia="黑体" w:hAnsi="Times New Roman" w:cs="Times New Roman"/>
                <w:sz w:val="28"/>
                <w:szCs w:val="28"/>
              </w:rPr>
              <w:t xml:space="preserve">                </w:t>
            </w:r>
            <w:r w:rsidRPr="007C5806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年</w:t>
            </w:r>
            <w:r w:rsidRPr="007C5806">
              <w:rPr>
                <w:rFonts w:ascii="Times New Roman" w:eastAsia="黑体" w:hAnsi="Times New Roman" w:cs="Times New Roman"/>
                <w:sz w:val="28"/>
                <w:szCs w:val="28"/>
              </w:rPr>
              <w:t xml:space="preserve">   </w:t>
            </w:r>
            <w:r w:rsidRPr="007C5806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月</w:t>
            </w:r>
            <w:r w:rsidRPr="007C5806">
              <w:rPr>
                <w:rFonts w:ascii="Times New Roman" w:eastAsia="黑体" w:hAnsi="Times New Roman" w:cs="Times New Roman"/>
                <w:sz w:val="28"/>
                <w:szCs w:val="28"/>
              </w:rPr>
              <w:t xml:space="preserve">   </w:t>
            </w:r>
            <w:r w:rsidRPr="007C5806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7C5806" w:rsidRPr="007C5806" w:rsidTr="006F2CDD">
        <w:trPr>
          <w:cantSplit/>
          <w:trHeight w:val="5661"/>
        </w:trPr>
        <w:tc>
          <w:tcPr>
            <w:tcW w:w="9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06" w:rsidRPr="007C5806" w:rsidRDefault="007C5806" w:rsidP="007C5806">
            <w:pPr>
              <w:spacing w:beforeLines="50" w:before="156"/>
              <w:ind w:firstLineChars="113" w:firstLine="316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7C5806">
              <w:rPr>
                <w:rFonts w:ascii="Times New Roman" w:eastAsia="黑体" w:hAnsi="Times New Roman" w:cs="Times New Roman" w:hint="eastAsia"/>
                <w:sz w:val="28"/>
                <w:szCs w:val="28"/>
              </w:rPr>
              <w:lastRenderedPageBreak/>
              <w:t>申报单位或归口单位（技术委员）审查意见：</w:t>
            </w:r>
          </w:p>
          <w:p w:rsidR="007C5806" w:rsidRPr="007C5806" w:rsidRDefault="007C5806" w:rsidP="007C5806">
            <w:pPr>
              <w:spacing w:beforeLines="50" w:before="156"/>
              <w:ind w:firstLineChars="113" w:firstLine="316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  <w:p w:rsidR="007C5806" w:rsidRPr="007C5806" w:rsidRDefault="007C5806" w:rsidP="007C5806">
            <w:pPr>
              <w:spacing w:beforeLines="50" w:before="156"/>
              <w:ind w:right="1120" w:firstLineChars="113" w:firstLine="316"/>
              <w:jc w:val="right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  <w:p w:rsidR="007C5806" w:rsidRPr="007C5806" w:rsidRDefault="007C5806" w:rsidP="007C5806">
            <w:pPr>
              <w:spacing w:beforeLines="50" w:before="156"/>
              <w:ind w:right="1120" w:firstLineChars="113" w:firstLine="316"/>
              <w:jc w:val="right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  <w:p w:rsidR="007C5806" w:rsidRPr="007C5806" w:rsidRDefault="007C5806" w:rsidP="007C5806">
            <w:pPr>
              <w:spacing w:beforeLines="50" w:before="156"/>
              <w:ind w:right="1120" w:firstLineChars="113" w:firstLine="316"/>
              <w:jc w:val="right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7C5806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单位公章</w:t>
            </w:r>
          </w:p>
          <w:p w:rsidR="007C5806" w:rsidRPr="007C5806" w:rsidRDefault="007C5806" w:rsidP="007C5806">
            <w:pPr>
              <w:spacing w:beforeLines="50" w:before="156"/>
              <w:ind w:firstLineChars="113" w:firstLine="316"/>
              <w:jc w:val="right"/>
              <w:rPr>
                <w:rFonts w:ascii="Times New Roman" w:eastAsia="黑体" w:hAnsi="Times New Roman" w:cs="Times New Roman"/>
                <w:szCs w:val="21"/>
              </w:rPr>
            </w:pPr>
            <w:r w:rsidRPr="007C5806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领导签字：</w:t>
            </w:r>
            <w:r w:rsidRPr="007C5806">
              <w:rPr>
                <w:rFonts w:ascii="Times New Roman" w:eastAsia="黑体" w:hAnsi="Times New Roman" w:cs="Times New Roman" w:hint="eastAsia"/>
                <w:sz w:val="28"/>
                <w:szCs w:val="28"/>
              </w:rPr>
              <w:t xml:space="preserve"> </w:t>
            </w:r>
            <w:r w:rsidRPr="007C5806">
              <w:rPr>
                <w:rFonts w:ascii="Times New Roman" w:eastAsia="黑体" w:hAnsi="Times New Roman" w:cs="Times New Roman"/>
                <w:sz w:val="28"/>
                <w:szCs w:val="28"/>
              </w:rPr>
              <w:t xml:space="preserve">     </w:t>
            </w:r>
            <w:r w:rsidRPr="007C5806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年</w:t>
            </w:r>
            <w:r w:rsidRPr="007C5806">
              <w:rPr>
                <w:rFonts w:ascii="Times New Roman" w:eastAsia="黑体" w:hAnsi="Times New Roman" w:cs="Times New Roman" w:hint="eastAsia"/>
                <w:sz w:val="28"/>
                <w:szCs w:val="28"/>
              </w:rPr>
              <w:t xml:space="preserve"> </w:t>
            </w:r>
            <w:r w:rsidRPr="007C5806">
              <w:rPr>
                <w:rFonts w:ascii="Times New Roman" w:eastAsia="黑体" w:hAnsi="Times New Roman" w:cs="Times New Roman"/>
                <w:sz w:val="28"/>
                <w:szCs w:val="28"/>
              </w:rPr>
              <w:t xml:space="preserve">  </w:t>
            </w:r>
            <w:r w:rsidRPr="007C5806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月</w:t>
            </w:r>
            <w:r w:rsidRPr="007C5806">
              <w:rPr>
                <w:rFonts w:ascii="Times New Roman" w:eastAsia="黑体" w:hAnsi="Times New Roman" w:cs="Times New Roman" w:hint="eastAsia"/>
                <w:sz w:val="28"/>
                <w:szCs w:val="28"/>
              </w:rPr>
              <w:t xml:space="preserve"> </w:t>
            </w:r>
            <w:r w:rsidRPr="007C5806">
              <w:rPr>
                <w:rFonts w:ascii="Times New Roman" w:eastAsia="黑体" w:hAnsi="Times New Roman" w:cs="Times New Roman"/>
                <w:sz w:val="28"/>
                <w:szCs w:val="28"/>
              </w:rPr>
              <w:t xml:space="preserve">  </w:t>
            </w:r>
            <w:r w:rsidRPr="007C5806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日</w:t>
            </w:r>
          </w:p>
          <w:p w:rsidR="007C5806" w:rsidRPr="007C5806" w:rsidRDefault="007C5806" w:rsidP="007C5806">
            <w:pPr>
              <w:rPr>
                <w:rFonts w:ascii="Times New Roman" w:eastAsia="黑体" w:hAnsi="Times New Roman" w:cs="Times New Roman"/>
                <w:szCs w:val="21"/>
              </w:rPr>
            </w:pPr>
          </w:p>
          <w:p w:rsidR="007C5806" w:rsidRPr="007C5806" w:rsidRDefault="007C5806" w:rsidP="007C5806">
            <w:pPr>
              <w:rPr>
                <w:rFonts w:ascii="Times New Roman" w:eastAsia="黑体" w:hAnsi="Times New Roman" w:cs="Times New Roman"/>
                <w:szCs w:val="21"/>
              </w:rPr>
            </w:pPr>
          </w:p>
          <w:p w:rsidR="007C5806" w:rsidRPr="007C5806" w:rsidRDefault="007C5806" w:rsidP="007C5806">
            <w:pPr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7C5806" w:rsidRPr="007C5806" w:rsidTr="006F2CDD">
        <w:trPr>
          <w:cantSplit/>
          <w:trHeight w:val="2826"/>
        </w:trPr>
        <w:tc>
          <w:tcPr>
            <w:tcW w:w="9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06" w:rsidRPr="007C5806" w:rsidRDefault="007C5806" w:rsidP="007C5806">
            <w:pPr>
              <w:ind w:firstLineChars="150" w:firstLine="420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7C5806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市场监管总局计量司审查意见：</w:t>
            </w:r>
          </w:p>
          <w:p w:rsidR="007C5806" w:rsidRPr="007C5806" w:rsidRDefault="007C5806" w:rsidP="007C5806">
            <w:pPr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  <w:p w:rsidR="007C5806" w:rsidRPr="007C5806" w:rsidRDefault="007C5806" w:rsidP="007C5806">
            <w:pPr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  <w:p w:rsidR="007C5806" w:rsidRPr="007C5806" w:rsidRDefault="007C5806" w:rsidP="007C5806">
            <w:pPr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  <w:p w:rsidR="007C5806" w:rsidRPr="007C5806" w:rsidRDefault="007C5806" w:rsidP="007C5806">
            <w:pPr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  <w:p w:rsidR="007C5806" w:rsidRPr="007C5806" w:rsidRDefault="007C5806" w:rsidP="007C5806">
            <w:pPr>
              <w:ind w:firstLineChars="2350" w:firstLine="6580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7C5806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单位公章</w:t>
            </w:r>
          </w:p>
          <w:p w:rsidR="007C5806" w:rsidRPr="007C5806" w:rsidRDefault="007C5806" w:rsidP="007C5806">
            <w:pPr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  <w:p w:rsidR="007C5806" w:rsidRPr="007C5806" w:rsidRDefault="007C5806" w:rsidP="007C5806">
            <w:pPr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  <w:p w:rsidR="007C5806" w:rsidRPr="007C5806" w:rsidRDefault="007C5806" w:rsidP="007C5806">
            <w:pPr>
              <w:ind w:firstLineChars="1250" w:firstLine="3500"/>
              <w:rPr>
                <w:rFonts w:ascii="Times New Roman" w:eastAsia="黑体" w:hAnsi="Times New Roman" w:cs="Times New Roman"/>
                <w:szCs w:val="21"/>
              </w:rPr>
            </w:pPr>
            <w:r w:rsidRPr="007C5806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领导签字：</w:t>
            </w:r>
            <w:r w:rsidRPr="007C5806">
              <w:rPr>
                <w:rFonts w:ascii="Times New Roman" w:eastAsia="黑体" w:hAnsi="Times New Roman" w:cs="Times New Roman" w:hint="eastAsia"/>
                <w:sz w:val="28"/>
                <w:szCs w:val="28"/>
              </w:rPr>
              <w:t xml:space="preserve">               </w:t>
            </w:r>
            <w:r w:rsidRPr="007C5806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年</w:t>
            </w:r>
            <w:r w:rsidRPr="007C5806">
              <w:rPr>
                <w:rFonts w:ascii="Times New Roman" w:eastAsia="黑体" w:hAnsi="Times New Roman" w:cs="Times New Roman" w:hint="eastAsia"/>
                <w:sz w:val="28"/>
                <w:szCs w:val="28"/>
              </w:rPr>
              <w:t xml:space="preserve">   </w:t>
            </w:r>
            <w:r w:rsidRPr="007C5806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月</w:t>
            </w:r>
            <w:r w:rsidRPr="007C5806">
              <w:rPr>
                <w:rFonts w:ascii="Times New Roman" w:eastAsia="黑体" w:hAnsi="Times New Roman" w:cs="Times New Roman" w:hint="eastAsia"/>
                <w:sz w:val="28"/>
                <w:szCs w:val="28"/>
              </w:rPr>
              <w:t xml:space="preserve">   </w:t>
            </w:r>
            <w:r w:rsidRPr="007C5806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:rsidR="007C5806" w:rsidRPr="007C5806" w:rsidRDefault="007C5806" w:rsidP="007C5806">
      <w:pPr>
        <w:spacing w:line="20" w:lineRule="exact"/>
        <w:rPr>
          <w:rFonts w:ascii="黑体" w:eastAsia="黑体" w:hAnsi="黑体" w:cs="Times New Roman"/>
          <w:sz w:val="32"/>
          <w:szCs w:val="32"/>
        </w:rPr>
      </w:pPr>
    </w:p>
    <w:p w:rsidR="00714199" w:rsidRPr="007C5806" w:rsidRDefault="00714199"/>
    <w:sectPr w:rsidR="00714199" w:rsidRPr="007C58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007" w:rsidRDefault="00B57007" w:rsidP="007C5806">
      <w:r>
        <w:separator/>
      </w:r>
    </w:p>
  </w:endnote>
  <w:endnote w:type="continuationSeparator" w:id="0">
    <w:p w:rsidR="00B57007" w:rsidRDefault="00B57007" w:rsidP="007C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007" w:rsidRDefault="00B57007" w:rsidP="007C5806">
      <w:r>
        <w:separator/>
      </w:r>
    </w:p>
  </w:footnote>
  <w:footnote w:type="continuationSeparator" w:id="0">
    <w:p w:rsidR="00B57007" w:rsidRDefault="00B57007" w:rsidP="007C5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28"/>
    <w:rsid w:val="00714199"/>
    <w:rsid w:val="007C5806"/>
    <w:rsid w:val="00B57007"/>
    <w:rsid w:val="00CE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DF0AB"/>
  <w15:chartTrackingRefBased/>
  <w15:docId w15:val="{61EA51B5-66DF-44E9-9BA9-238E7D7E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58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58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58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58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 博亚</dc:creator>
  <cp:keywords/>
  <dc:description/>
  <cp:lastModifiedBy>付 博亚</cp:lastModifiedBy>
  <cp:revision>2</cp:revision>
  <dcterms:created xsi:type="dcterms:W3CDTF">2022-10-14T06:48:00Z</dcterms:created>
  <dcterms:modified xsi:type="dcterms:W3CDTF">2022-10-14T06:49:00Z</dcterms:modified>
</cp:coreProperties>
</file>