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AAC5"/>
    <w:p w14:paraId="18FEB494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1BA17C46"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1D29423A">
      <w:pPr>
        <w:jc w:val="center"/>
        <w:rPr>
          <w:rFonts w:asciiTheme="majorEastAsia" w:hAnsiTheme="majorEastAsia" w:eastAsiaTheme="majorEastAsia"/>
          <w:b/>
          <w:bCs/>
          <w:sz w:val="44"/>
        </w:rPr>
      </w:pPr>
    </w:p>
    <w:p w14:paraId="52DE78C5">
      <w:pPr>
        <w:jc w:val="center"/>
        <w:rPr>
          <w:rFonts w:asciiTheme="majorEastAsia" w:hAnsiTheme="majorEastAsia" w:eastAsiaTheme="majorEastAsia"/>
          <w:b/>
          <w:bCs/>
          <w:sz w:val="44"/>
        </w:rPr>
      </w:pPr>
      <w:r>
        <w:rPr>
          <w:rFonts w:hint="eastAsia" w:asciiTheme="majorEastAsia" w:hAnsiTheme="majorEastAsia" w:eastAsiaTheme="majorEastAsia"/>
          <w:b/>
          <w:bCs/>
          <w:sz w:val="44"/>
        </w:rPr>
        <w:t>全国专业计量技术委员会委员申请表</w:t>
      </w:r>
    </w:p>
    <w:p w14:paraId="3BCC0545">
      <w:pPr>
        <w:jc w:val="center"/>
        <w:rPr>
          <w:rFonts w:asciiTheme="majorEastAsia" w:hAnsiTheme="majorEastAsia" w:eastAsiaTheme="majorEastAsia"/>
          <w:sz w:val="48"/>
        </w:rPr>
      </w:pPr>
    </w:p>
    <w:p w14:paraId="1CF2EA88">
      <w:pPr>
        <w:jc w:val="center"/>
        <w:rPr>
          <w:rFonts w:asciiTheme="majorEastAsia" w:hAnsiTheme="majorEastAsia" w:eastAsiaTheme="majorEastAsia"/>
          <w:sz w:val="48"/>
        </w:rPr>
      </w:pPr>
    </w:p>
    <w:p w14:paraId="2E1C1B4E">
      <w:pPr>
        <w:jc w:val="center"/>
        <w:rPr>
          <w:rFonts w:asciiTheme="majorEastAsia" w:hAnsiTheme="majorEastAsia" w:eastAsiaTheme="majorEastAsia"/>
          <w:sz w:val="48"/>
        </w:rPr>
      </w:pPr>
    </w:p>
    <w:p w14:paraId="07504626">
      <w:pPr>
        <w:jc w:val="center"/>
        <w:rPr>
          <w:rFonts w:asciiTheme="majorEastAsia" w:hAnsiTheme="majorEastAsia" w:eastAsiaTheme="majorEastAsia"/>
          <w:sz w:val="48"/>
        </w:rPr>
      </w:pPr>
    </w:p>
    <w:p w14:paraId="2D9FC5DF">
      <w:pPr>
        <w:jc w:val="center"/>
        <w:rPr>
          <w:rFonts w:asciiTheme="majorEastAsia" w:hAnsiTheme="majorEastAsia" w:eastAsiaTheme="majorEastAsia"/>
          <w:sz w:val="48"/>
        </w:rPr>
      </w:pPr>
    </w:p>
    <w:p w14:paraId="16C98DFB">
      <w:pPr>
        <w:ind w:left="708" w:leftChars="337"/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 xml:space="preserve">技术委员会编号名称 </w:t>
      </w:r>
      <w:r>
        <w:rPr>
          <w:rFonts w:hint="eastAsia" w:asciiTheme="majorEastAsia" w:hAnsiTheme="majorEastAsia" w:eastAsiaTheme="majorEastAsia"/>
          <w:b/>
          <w:bCs/>
          <w:sz w:val="28"/>
          <w:u w:val="single"/>
        </w:rPr>
        <w:t xml:space="preserve"> </w:t>
      </w:r>
      <w:r>
        <w:rPr>
          <w:rFonts w:asciiTheme="majorEastAsia" w:hAnsiTheme="majorEastAsia" w:eastAsiaTheme="majorEastAsia"/>
          <w:b/>
          <w:bCs/>
          <w:sz w:val="28"/>
          <w:u w:val="single"/>
        </w:rPr>
        <w:t>MTC41</w:t>
      </w:r>
      <w:r>
        <w:rPr>
          <w:rFonts w:hint="eastAsia" w:asciiTheme="majorEastAsia" w:hAnsiTheme="majorEastAsia" w:eastAsiaTheme="majorEastAsia"/>
          <w:b/>
          <w:bCs/>
          <w:sz w:val="28"/>
          <w:u w:val="single"/>
        </w:rPr>
        <w:t>全国生态环境监管专用计量测试技术委员会</w:t>
      </w:r>
    </w:p>
    <w:p w14:paraId="4D5887B6">
      <w:pPr>
        <w:ind w:left="708" w:leftChars="337"/>
        <w:rPr>
          <w:rFonts w:asciiTheme="majorEastAsia" w:hAnsiTheme="majorEastAsia" w:eastAsiaTheme="majorEastAsia"/>
          <w:b/>
          <w:bCs/>
          <w:sz w:val="28"/>
          <w:u w:val="single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 xml:space="preserve">委 员 单 位 名 称 </w:t>
      </w:r>
      <w:r>
        <w:rPr>
          <w:rFonts w:hint="eastAsia" w:asciiTheme="majorEastAsia" w:hAnsiTheme="majorEastAsia" w:eastAsiaTheme="majorEastAsia"/>
          <w:bCs/>
          <w:sz w:val="28"/>
          <w:u w:val="single"/>
        </w:rPr>
        <w:t xml:space="preserve">                        </w:t>
      </w:r>
      <w:r>
        <w:rPr>
          <w:rFonts w:asciiTheme="majorEastAsia" w:hAnsiTheme="majorEastAsia" w:eastAsiaTheme="majorEastAsia"/>
          <w:bCs/>
          <w:sz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Cs/>
          <w:sz w:val="28"/>
          <w:u w:val="single"/>
        </w:rPr>
        <w:t xml:space="preserve">      </w:t>
      </w:r>
    </w:p>
    <w:p w14:paraId="585B2D6D">
      <w:pPr>
        <w:ind w:left="708" w:leftChars="337" w:firstLine="840" w:firstLineChars="400"/>
        <w:rPr>
          <w:rFonts w:asciiTheme="majorEastAsia" w:hAnsiTheme="majorEastAsia" w:eastAsiaTheme="majorEastAsia"/>
          <w:u w:val="single"/>
        </w:rPr>
      </w:pPr>
    </w:p>
    <w:p w14:paraId="3CEAA669">
      <w:pPr>
        <w:ind w:left="708" w:leftChars="337"/>
        <w:rPr>
          <w:rFonts w:asciiTheme="majorEastAsia" w:hAnsiTheme="majorEastAsia" w:eastAsiaTheme="majorEastAsia"/>
          <w:b/>
          <w:bCs/>
          <w:sz w:val="28"/>
        </w:rPr>
      </w:pPr>
      <w:r>
        <w:rPr>
          <w:rFonts w:hint="eastAsia" w:asciiTheme="majorEastAsia" w:hAnsiTheme="majorEastAsia" w:eastAsiaTheme="majorEastAsia"/>
          <w:b/>
          <w:bCs/>
          <w:sz w:val="28"/>
        </w:rPr>
        <w:t xml:space="preserve">委  </w:t>
      </w:r>
      <w:r>
        <w:rPr>
          <w:rFonts w:asciiTheme="majorEastAsia" w:hAnsiTheme="majorEastAsia" w:eastAsiaTheme="majorEastAsia"/>
          <w:b/>
          <w:bCs/>
          <w:sz w:val="28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28"/>
        </w:rPr>
        <w:t xml:space="preserve">员   姓   名 </w:t>
      </w:r>
      <w:r>
        <w:rPr>
          <w:rFonts w:hint="eastAsia" w:asciiTheme="majorEastAsia" w:hAnsiTheme="majorEastAsia" w:eastAsiaTheme="majorEastAsia"/>
          <w:bCs/>
          <w:sz w:val="28"/>
          <w:u w:val="single"/>
        </w:rPr>
        <w:t xml:space="preserve">                               </w:t>
      </w:r>
    </w:p>
    <w:p w14:paraId="10FECEA2">
      <w:pPr>
        <w:jc w:val="center"/>
        <w:rPr>
          <w:rFonts w:asciiTheme="majorEastAsia" w:hAnsiTheme="majorEastAsia" w:eastAsiaTheme="majorEastAsia"/>
          <w:sz w:val="30"/>
        </w:rPr>
      </w:pPr>
    </w:p>
    <w:p w14:paraId="1A49D114">
      <w:pPr>
        <w:jc w:val="center"/>
        <w:rPr>
          <w:rFonts w:asciiTheme="majorEastAsia" w:hAnsiTheme="majorEastAsia" w:eastAsiaTheme="majorEastAsia"/>
          <w:sz w:val="30"/>
        </w:rPr>
      </w:pPr>
    </w:p>
    <w:p w14:paraId="1CE6B6E6">
      <w:pPr>
        <w:jc w:val="center"/>
        <w:rPr>
          <w:rFonts w:asciiTheme="majorEastAsia" w:hAnsiTheme="majorEastAsia" w:eastAsiaTheme="majorEastAsia"/>
          <w:sz w:val="30"/>
        </w:rPr>
      </w:pPr>
    </w:p>
    <w:p w14:paraId="5A0345BB">
      <w:pPr>
        <w:jc w:val="center"/>
        <w:rPr>
          <w:rFonts w:asciiTheme="majorEastAsia" w:hAnsiTheme="majorEastAsia" w:eastAsiaTheme="majorEastAsia"/>
          <w:sz w:val="30"/>
        </w:rPr>
      </w:pPr>
    </w:p>
    <w:p w14:paraId="4A970F45">
      <w:pPr>
        <w:jc w:val="center"/>
        <w:rPr>
          <w:rFonts w:asciiTheme="majorEastAsia" w:hAnsiTheme="majorEastAsia" w:eastAsiaTheme="majorEastAsia"/>
          <w:sz w:val="36"/>
        </w:rPr>
      </w:pPr>
    </w:p>
    <w:p w14:paraId="29C61FD6">
      <w:pPr>
        <w:jc w:val="center"/>
        <w:rPr>
          <w:rFonts w:asciiTheme="majorEastAsia" w:hAnsiTheme="majorEastAsia" w:eastAsiaTheme="majorEastAsia"/>
          <w:b/>
          <w:bCs/>
          <w:sz w:val="44"/>
        </w:rPr>
      </w:pPr>
      <w:r>
        <w:rPr>
          <w:rFonts w:hint="eastAsia" w:asciiTheme="majorEastAsia" w:hAnsiTheme="majorEastAsia" w:eastAsiaTheme="majorEastAsia"/>
          <w:b/>
          <w:bCs/>
          <w:sz w:val="44"/>
        </w:rPr>
        <w:t>国家市场监督管理总局计量司</w:t>
      </w:r>
    </w:p>
    <w:p w14:paraId="30C021FF">
      <w:pPr>
        <w:rPr>
          <w:sz w:val="30"/>
        </w:rPr>
      </w:pPr>
    </w:p>
    <w:p w14:paraId="55E4F187">
      <w:pPr>
        <w:rPr>
          <w:sz w:val="30"/>
        </w:rPr>
      </w:pP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8"/>
        <w:gridCol w:w="1068"/>
        <w:gridCol w:w="1308"/>
        <w:gridCol w:w="104"/>
        <w:gridCol w:w="1300"/>
        <w:gridCol w:w="8"/>
        <w:gridCol w:w="1204"/>
        <w:gridCol w:w="3066"/>
      </w:tblGrid>
      <w:tr w14:paraId="331E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0" w:type="dxa"/>
            <w:vAlign w:val="center"/>
          </w:tcPr>
          <w:p w14:paraId="4B12A3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名</w:t>
            </w:r>
          </w:p>
        </w:tc>
        <w:tc>
          <w:tcPr>
            <w:tcW w:w="1196" w:type="dxa"/>
            <w:gridSpan w:val="2"/>
            <w:vAlign w:val="center"/>
          </w:tcPr>
          <w:p w14:paraId="250CEA7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14:paraId="7B8AF3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别</w:t>
            </w:r>
          </w:p>
        </w:tc>
        <w:tc>
          <w:tcPr>
            <w:tcW w:w="1404" w:type="dxa"/>
            <w:gridSpan w:val="2"/>
            <w:vAlign w:val="center"/>
          </w:tcPr>
          <w:p w14:paraId="1CA698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14:paraId="3E3B8AF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 生</w:t>
            </w:r>
          </w:p>
          <w:p w14:paraId="0D503F4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月</w:t>
            </w:r>
          </w:p>
        </w:tc>
        <w:tc>
          <w:tcPr>
            <w:tcW w:w="3066" w:type="dxa"/>
            <w:vAlign w:val="center"/>
          </w:tcPr>
          <w:p w14:paraId="5A98CD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1B90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0" w:type="dxa"/>
            <w:vAlign w:val="center"/>
          </w:tcPr>
          <w:p w14:paraId="46B51A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 族</w:t>
            </w:r>
          </w:p>
        </w:tc>
        <w:tc>
          <w:tcPr>
            <w:tcW w:w="1196" w:type="dxa"/>
            <w:gridSpan w:val="2"/>
            <w:vAlign w:val="center"/>
          </w:tcPr>
          <w:p w14:paraId="2CCC76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14:paraId="3AE6F8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 贯</w:t>
            </w:r>
          </w:p>
        </w:tc>
        <w:tc>
          <w:tcPr>
            <w:tcW w:w="5682" w:type="dxa"/>
            <w:gridSpan w:val="5"/>
            <w:vAlign w:val="center"/>
          </w:tcPr>
          <w:p w14:paraId="49E9709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502E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vAlign w:val="center"/>
          </w:tcPr>
          <w:p w14:paraId="1088F29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6990" w:type="dxa"/>
            <w:gridSpan w:val="6"/>
            <w:vAlign w:val="center"/>
          </w:tcPr>
          <w:p w14:paraId="70CEFF8A">
            <w:pPr>
              <w:jc w:val="center"/>
              <w:rPr>
                <w:bCs/>
                <w:sz w:val="24"/>
              </w:rPr>
            </w:pPr>
          </w:p>
        </w:tc>
      </w:tr>
      <w:tr w14:paraId="5639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vAlign w:val="center"/>
          </w:tcPr>
          <w:p w14:paraId="197D9E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称、职 务</w:t>
            </w:r>
          </w:p>
        </w:tc>
        <w:tc>
          <w:tcPr>
            <w:tcW w:w="6990" w:type="dxa"/>
            <w:gridSpan w:val="6"/>
            <w:vAlign w:val="center"/>
          </w:tcPr>
          <w:p w14:paraId="032C515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14:paraId="24CE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2616" w:type="dxa"/>
            <w:gridSpan w:val="3"/>
            <w:vAlign w:val="center"/>
          </w:tcPr>
          <w:p w14:paraId="730612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拟申请技术委员会职务</w:t>
            </w:r>
          </w:p>
        </w:tc>
        <w:tc>
          <w:tcPr>
            <w:tcW w:w="6990" w:type="dxa"/>
            <w:gridSpan w:val="6"/>
            <w:vAlign w:val="center"/>
          </w:tcPr>
          <w:p w14:paraId="4AF1441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05C8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 w14:paraId="31E431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 w14:paraId="1A4AE7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14:paraId="46AC16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  <w:p w14:paraId="52DE0FC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号码</w:t>
            </w:r>
          </w:p>
        </w:tc>
        <w:tc>
          <w:tcPr>
            <w:tcW w:w="3066" w:type="dxa"/>
            <w:vAlign w:val="center"/>
          </w:tcPr>
          <w:p w14:paraId="2C103B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05A5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 w14:paraId="7C15DD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Align w:val="center"/>
          </w:tcPr>
          <w:p w14:paraId="6DD124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14:paraId="0B6340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</w:t>
            </w:r>
          </w:p>
          <w:p w14:paraId="79A9AC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邮箱</w:t>
            </w:r>
          </w:p>
        </w:tc>
        <w:tc>
          <w:tcPr>
            <w:tcW w:w="3066" w:type="dxa"/>
            <w:vAlign w:val="center"/>
          </w:tcPr>
          <w:p w14:paraId="7D5D76D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7FBD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 w14:paraId="4AC0259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2480" w:type="dxa"/>
            <w:gridSpan w:val="3"/>
            <w:vAlign w:val="center"/>
          </w:tcPr>
          <w:p w14:paraId="486E3E6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14:paraId="485C28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毕、肆</w:t>
            </w:r>
          </w:p>
          <w:p w14:paraId="128948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业学校</w:t>
            </w:r>
          </w:p>
        </w:tc>
        <w:tc>
          <w:tcPr>
            <w:tcW w:w="4270" w:type="dxa"/>
            <w:gridSpan w:val="2"/>
            <w:vAlign w:val="center"/>
          </w:tcPr>
          <w:p w14:paraId="37B0411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4C8A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 w14:paraId="222C5E3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毕、肆</w:t>
            </w:r>
          </w:p>
          <w:p w14:paraId="1B2687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业时间</w:t>
            </w:r>
          </w:p>
        </w:tc>
        <w:tc>
          <w:tcPr>
            <w:tcW w:w="2480" w:type="dxa"/>
            <w:gridSpan w:val="3"/>
            <w:vAlign w:val="center"/>
          </w:tcPr>
          <w:p w14:paraId="3026EDB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14:paraId="607B56E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  学</w:t>
            </w:r>
          </w:p>
          <w:p w14:paraId="76C0F32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  业</w:t>
            </w:r>
          </w:p>
        </w:tc>
        <w:tc>
          <w:tcPr>
            <w:tcW w:w="4270" w:type="dxa"/>
            <w:gridSpan w:val="2"/>
            <w:vAlign w:val="center"/>
          </w:tcPr>
          <w:p w14:paraId="633D950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11B0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48" w:type="dxa"/>
            <w:gridSpan w:val="2"/>
            <w:vAlign w:val="center"/>
          </w:tcPr>
          <w:p w14:paraId="6FB499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 w14:paraId="7E7858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位名称</w:t>
            </w:r>
          </w:p>
        </w:tc>
        <w:tc>
          <w:tcPr>
            <w:tcW w:w="2480" w:type="dxa"/>
            <w:gridSpan w:val="3"/>
            <w:vAlign w:val="center"/>
          </w:tcPr>
          <w:p w14:paraId="69EF45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14:paraId="1B57CE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 w14:paraId="129547B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位国别</w:t>
            </w:r>
          </w:p>
        </w:tc>
        <w:tc>
          <w:tcPr>
            <w:tcW w:w="4270" w:type="dxa"/>
            <w:gridSpan w:val="2"/>
            <w:vAlign w:val="center"/>
          </w:tcPr>
          <w:p w14:paraId="03EC0C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55C4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548" w:type="dxa"/>
            <w:gridSpan w:val="2"/>
            <w:vAlign w:val="center"/>
          </w:tcPr>
          <w:p w14:paraId="5FD6C4E5">
            <w:pPr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曾负责制修订何种计量技术规范</w:t>
            </w:r>
          </w:p>
        </w:tc>
        <w:tc>
          <w:tcPr>
            <w:tcW w:w="8058" w:type="dxa"/>
            <w:gridSpan w:val="7"/>
          </w:tcPr>
          <w:p w14:paraId="4D4C7A3B">
            <w:pPr>
              <w:rPr>
                <w:bCs/>
              </w:rPr>
            </w:pPr>
          </w:p>
          <w:p w14:paraId="09F9F8A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14:paraId="4B4A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548" w:type="dxa"/>
            <w:gridSpan w:val="2"/>
            <w:vAlign w:val="center"/>
          </w:tcPr>
          <w:p w14:paraId="63B7105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曾主持审定何种计量技术规范</w:t>
            </w:r>
          </w:p>
        </w:tc>
        <w:tc>
          <w:tcPr>
            <w:tcW w:w="8058" w:type="dxa"/>
            <w:gridSpan w:val="7"/>
          </w:tcPr>
          <w:p w14:paraId="00FB7F2E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14:paraId="449F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548" w:type="dxa"/>
            <w:gridSpan w:val="2"/>
            <w:vAlign w:val="center"/>
          </w:tcPr>
          <w:p w14:paraId="0B1348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生态环境监测或计量相关工作经历</w:t>
            </w:r>
          </w:p>
        </w:tc>
        <w:tc>
          <w:tcPr>
            <w:tcW w:w="8058" w:type="dxa"/>
            <w:gridSpan w:val="7"/>
            <w:vAlign w:val="center"/>
          </w:tcPr>
          <w:p w14:paraId="66C5D705">
            <w:pPr>
              <w:jc w:val="left"/>
              <w:rPr>
                <w:bCs/>
              </w:rPr>
            </w:pPr>
          </w:p>
          <w:p w14:paraId="4ED6D04E">
            <w:pPr>
              <w:jc w:val="left"/>
              <w:rPr>
                <w:bCs/>
              </w:rPr>
            </w:pPr>
          </w:p>
          <w:p w14:paraId="220212FC">
            <w:pPr>
              <w:jc w:val="left"/>
              <w:rPr>
                <w:bCs/>
              </w:rPr>
            </w:pPr>
          </w:p>
        </w:tc>
      </w:tr>
      <w:tr w14:paraId="5EAC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48" w:type="dxa"/>
            <w:gridSpan w:val="2"/>
            <w:vAlign w:val="center"/>
          </w:tcPr>
          <w:p w14:paraId="24F99D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有何生态环境监测或计量相关发明、著作、学术论文（论文或期刊全称、时间）</w:t>
            </w:r>
          </w:p>
        </w:tc>
        <w:tc>
          <w:tcPr>
            <w:tcW w:w="8058" w:type="dxa"/>
            <w:gridSpan w:val="7"/>
          </w:tcPr>
          <w:p w14:paraId="1723D304">
            <w:pPr>
              <w:adjustRightInd w:val="0"/>
              <w:snapToGrid w:val="0"/>
              <w:rPr>
                <w:sz w:val="18"/>
                <w:szCs w:val="18"/>
              </w:rPr>
            </w:pPr>
          </w:p>
          <w:p w14:paraId="54630503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75C425A5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00E517D1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6FCF5D8D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0144E602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4B389C70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55D659FE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1B473A65">
            <w:pPr>
              <w:adjustRightInd w:val="0"/>
              <w:snapToGrid w:val="0"/>
              <w:rPr>
                <w:b/>
                <w:bCs/>
              </w:rPr>
            </w:pPr>
          </w:p>
          <w:p w14:paraId="1697F55B">
            <w:pPr>
              <w:adjustRightInd w:val="0"/>
              <w:snapToGrid w:val="0"/>
              <w:rPr>
                <w:b/>
                <w:bCs/>
              </w:rPr>
            </w:pPr>
          </w:p>
        </w:tc>
      </w:tr>
      <w:tr w14:paraId="662B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48" w:type="dxa"/>
            <w:gridSpan w:val="2"/>
            <w:vAlign w:val="center"/>
          </w:tcPr>
          <w:p w14:paraId="18FF62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参加何种</w:t>
            </w:r>
          </w:p>
          <w:p w14:paraId="186E80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学术组织</w:t>
            </w:r>
          </w:p>
          <w:p w14:paraId="623637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7"/>
          </w:tcPr>
          <w:p w14:paraId="55057859">
            <w:pPr>
              <w:jc w:val="left"/>
              <w:rPr>
                <w:bCs/>
              </w:rPr>
            </w:pPr>
          </w:p>
          <w:p w14:paraId="4DE6BFA1">
            <w:pPr>
              <w:jc w:val="left"/>
              <w:rPr>
                <w:bCs/>
              </w:rPr>
            </w:pPr>
          </w:p>
          <w:p w14:paraId="28526067">
            <w:pPr>
              <w:jc w:val="left"/>
              <w:rPr>
                <w:bCs/>
              </w:rPr>
            </w:pPr>
          </w:p>
          <w:p w14:paraId="7B490BE2">
            <w:pPr>
              <w:jc w:val="left"/>
              <w:rPr>
                <w:bCs/>
              </w:rPr>
            </w:pPr>
          </w:p>
          <w:p w14:paraId="3C59CD58">
            <w:pPr>
              <w:jc w:val="left"/>
              <w:rPr>
                <w:bCs/>
              </w:rPr>
            </w:pPr>
          </w:p>
          <w:p w14:paraId="5C2786B4">
            <w:pPr>
              <w:jc w:val="left"/>
              <w:rPr>
                <w:bCs/>
              </w:rPr>
            </w:pPr>
          </w:p>
          <w:p w14:paraId="73678A25">
            <w:pPr>
              <w:jc w:val="left"/>
              <w:rPr>
                <w:b/>
                <w:bCs/>
              </w:rPr>
            </w:pPr>
          </w:p>
        </w:tc>
      </w:tr>
      <w:tr w14:paraId="7E1A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48" w:type="dxa"/>
            <w:gridSpan w:val="2"/>
            <w:vAlign w:val="center"/>
          </w:tcPr>
          <w:p w14:paraId="3141CC4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</w:t>
            </w:r>
          </w:p>
          <w:p w14:paraId="444601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领导意见</w:t>
            </w:r>
          </w:p>
        </w:tc>
        <w:tc>
          <w:tcPr>
            <w:tcW w:w="8058" w:type="dxa"/>
            <w:gridSpan w:val="7"/>
          </w:tcPr>
          <w:p w14:paraId="4CBE13AB">
            <w:pPr>
              <w:jc w:val="left"/>
              <w:rPr>
                <w:b/>
                <w:bCs/>
              </w:rPr>
            </w:pPr>
          </w:p>
          <w:p w14:paraId="330556B2">
            <w:pPr>
              <w:jc w:val="left"/>
              <w:rPr>
                <w:b/>
                <w:bCs/>
              </w:rPr>
            </w:pPr>
          </w:p>
          <w:p w14:paraId="6EDBC0C1">
            <w:pPr>
              <w:jc w:val="left"/>
              <w:rPr>
                <w:b/>
                <w:bCs/>
              </w:rPr>
            </w:pPr>
          </w:p>
          <w:p w14:paraId="7F7EA0FF">
            <w:pPr>
              <w:jc w:val="left"/>
              <w:rPr>
                <w:b/>
                <w:bCs/>
              </w:rPr>
            </w:pPr>
          </w:p>
          <w:p w14:paraId="37F364A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202  年   月    日</w:t>
            </w:r>
          </w:p>
          <w:p w14:paraId="0F68300F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（签字）（公章）</w:t>
            </w:r>
          </w:p>
          <w:p w14:paraId="2B087270">
            <w:pPr>
              <w:rPr>
                <w:b/>
                <w:bCs/>
              </w:rPr>
            </w:pPr>
          </w:p>
        </w:tc>
      </w:tr>
      <w:tr w14:paraId="518E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606" w:type="dxa"/>
            <w:gridSpan w:val="9"/>
          </w:tcPr>
          <w:p w14:paraId="6B35D15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计量司计量管理与技术规范处意见：</w:t>
            </w:r>
          </w:p>
          <w:p w14:paraId="0AAC2C35">
            <w:pPr>
              <w:jc w:val="center"/>
              <w:rPr>
                <w:b/>
                <w:bCs/>
              </w:rPr>
            </w:pPr>
          </w:p>
          <w:p w14:paraId="0A2892A6">
            <w:pPr>
              <w:rPr>
                <w:b/>
                <w:bCs/>
              </w:rPr>
            </w:pPr>
          </w:p>
        </w:tc>
      </w:tr>
      <w:tr w14:paraId="62EC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606" w:type="dxa"/>
            <w:gridSpan w:val="9"/>
          </w:tcPr>
          <w:p w14:paraId="65340B4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计量司意见：</w:t>
            </w:r>
          </w:p>
          <w:p w14:paraId="18A09123">
            <w:pPr>
              <w:rPr>
                <w:bCs/>
                <w:sz w:val="24"/>
              </w:rPr>
            </w:pPr>
          </w:p>
        </w:tc>
      </w:tr>
      <w:tr w14:paraId="4E4C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606" w:type="dxa"/>
            <w:gridSpan w:val="9"/>
          </w:tcPr>
          <w:p w14:paraId="2A02F3B7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市场监管总局审批结果：</w:t>
            </w:r>
          </w:p>
        </w:tc>
      </w:tr>
      <w:tr w14:paraId="3AFF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9606" w:type="dxa"/>
            <w:gridSpan w:val="9"/>
          </w:tcPr>
          <w:p w14:paraId="69DC143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   注</w:t>
            </w:r>
          </w:p>
        </w:tc>
      </w:tr>
      <w:tr w14:paraId="3459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</w:trPr>
        <w:tc>
          <w:tcPr>
            <w:tcW w:w="9606" w:type="dxa"/>
            <w:gridSpan w:val="9"/>
          </w:tcPr>
          <w:p w14:paraId="0542AE9C">
            <w:pPr>
              <w:rPr>
                <w:b/>
                <w:bCs/>
              </w:rPr>
            </w:pPr>
          </w:p>
          <w:p w14:paraId="6A315B61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填表要求：</w:t>
            </w:r>
          </w:p>
          <w:p w14:paraId="028B87BC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1. 表内所列项目，要求本人准确填写。</w:t>
            </w:r>
          </w:p>
          <w:p w14:paraId="3DE2F590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2. 表内项目本人没有的，可写“无”。 </w:t>
            </w:r>
          </w:p>
          <w:p w14:paraId="46F36CFB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3. 登记表要由单位领导签署意见，并加盖单位公章方有效。</w:t>
            </w:r>
          </w:p>
          <w:p w14:paraId="03A8B799">
            <w:pPr>
              <w:jc w:val="center"/>
              <w:rPr>
                <w:b/>
                <w:bCs/>
              </w:rPr>
            </w:pPr>
          </w:p>
          <w:p w14:paraId="7A9816F6">
            <w:pPr>
              <w:jc w:val="center"/>
              <w:rPr>
                <w:b/>
                <w:bCs/>
              </w:rPr>
            </w:pPr>
          </w:p>
          <w:p w14:paraId="37B5C5EB">
            <w:pPr>
              <w:jc w:val="center"/>
              <w:rPr>
                <w:b/>
                <w:bCs/>
              </w:rPr>
            </w:pPr>
          </w:p>
          <w:p w14:paraId="5376873C">
            <w:pPr>
              <w:jc w:val="center"/>
              <w:rPr>
                <w:b/>
                <w:bCs/>
              </w:rPr>
            </w:pPr>
          </w:p>
          <w:p w14:paraId="052EF1DA">
            <w:pPr>
              <w:jc w:val="center"/>
              <w:rPr>
                <w:b/>
                <w:bCs/>
              </w:rPr>
            </w:pPr>
          </w:p>
          <w:p w14:paraId="7500DEA1">
            <w:pPr>
              <w:rPr>
                <w:b/>
                <w:bCs/>
              </w:rPr>
            </w:pPr>
          </w:p>
          <w:p w14:paraId="3D69CDA9">
            <w:pPr>
              <w:rPr>
                <w:b/>
                <w:bCs/>
              </w:rPr>
            </w:pPr>
          </w:p>
          <w:p w14:paraId="1F0399F3">
            <w:pPr>
              <w:rPr>
                <w:b/>
                <w:bCs/>
              </w:rPr>
            </w:pPr>
          </w:p>
          <w:p w14:paraId="6835B2AD">
            <w:pPr>
              <w:rPr>
                <w:b/>
                <w:bCs/>
              </w:rPr>
            </w:pPr>
          </w:p>
          <w:p w14:paraId="6F1487E9">
            <w:pPr>
              <w:rPr>
                <w:b/>
                <w:bCs/>
              </w:rPr>
            </w:pPr>
          </w:p>
          <w:p w14:paraId="01AEF986">
            <w:pPr>
              <w:rPr>
                <w:b/>
                <w:bCs/>
              </w:rPr>
            </w:pPr>
          </w:p>
          <w:p w14:paraId="30A7312B">
            <w:pPr>
              <w:rPr>
                <w:b/>
                <w:bCs/>
              </w:rPr>
            </w:pPr>
          </w:p>
          <w:p w14:paraId="19160DE6">
            <w:pPr>
              <w:rPr>
                <w:b/>
                <w:bCs/>
              </w:rPr>
            </w:pPr>
          </w:p>
          <w:p w14:paraId="7E2001C6">
            <w:pPr>
              <w:rPr>
                <w:b/>
                <w:bCs/>
              </w:rPr>
            </w:pPr>
          </w:p>
          <w:p w14:paraId="2CF1053D">
            <w:pPr>
              <w:rPr>
                <w:b/>
                <w:bCs/>
              </w:rPr>
            </w:pPr>
          </w:p>
          <w:p w14:paraId="3562B5D3">
            <w:pPr>
              <w:rPr>
                <w:b/>
                <w:bCs/>
              </w:rPr>
            </w:pPr>
          </w:p>
          <w:p w14:paraId="26E63021">
            <w:pPr>
              <w:rPr>
                <w:b/>
                <w:bCs/>
              </w:rPr>
            </w:pPr>
          </w:p>
          <w:p w14:paraId="67D1189C">
            <w:pPr>
              <w:rPr>
                <w:b/>
                <w:bCs/>
              </w:rPr>
            </w:pPr>
          </w:p>
          <w:p w14:paraId="5BAA0278">
            <w:pPr>
              <w:rPr>
                <w:b/>
                <w:bCs/>
              </w:rPr>
            </w:pPr>
          </w:p>
          <w:p w14:paraId="242DA1B8">
            <w:pPr>
              <w:rPr>
                <w:b/>
                <w:bCs/>
              </w:rPr>
            </w:pPr>
          </w:p>
          <w:p w14:paraId="05A1C772">
            <w:pPr>
              <w:rPr>
                <w:b/>
                <w:bCs/>
              </w:rPr>
            </w:pPr>
          </w:p>
          <w:p w14:paraId="2A6D0B5A">
            <w:pPr>
              <w:rPr>
                <w:b/>
                <w:bCs/>
              </w:rPr>
            </w:pPr>
          </w:p>
        </w:tc>
      </w:tr>
    </w:tbl>
    <w:p w14:paraId="033657B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6EDBD">
    <w:pPr>
      <w:pStyle w:val="3"/>
      <w:jc w:val="right"/>
    </w:pPr>
  </w:p>
  <w:p w14:paraId="662B2D8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07"/>
    <w:rsid w:val="00072FDE"/>
    <w:rsid w:val="000925E2"/>
    <w:rsid w:val="00094033"/>
    <w:rsid w:val="000B43F3"/>
    <w:rsid w:val="000D3069"/>
    <w:rsid w:val="00103D99"/>
    <w:rsid w:val="00110601"/>
    <w:rsid w:val="001C394E"/>
    <w:rsid w:val="001C6456"/>
    <w:rsid w:val="001F10B5"/>
    <w:rsid w:val="00230CC2"/>
    <w:rsid w:val="002B39C5"/>
    <w:rsid w:val="00365B47"/>
    <w:rsid w:val="003704CB"/>
    <w:rsid w:val="003A68BD"/>
    <w:rsid w:val="003E49A3"/>
    <w:rsid w:val="0042396F"/>
    <w:rsid w:val="00461FAC"/>
    <w:rsid w:val="005323C3"/>
    <w:rsid w:val="005A34D1"/>
    <w:rsid w:val="006110E7"/>
    <w:rsid w:val="006B7CEA"/>
    <w:rsid w:val="006C0EDA"/>
    <w:rsid w:val="006D20B8"/>
    <w:rsid w:val="006F0EC4"/>
    <w:rsid w:val="00796768"/>
    <w:rsid w:val="008579F2"/>
    <w:rsid w:val="00895238"/>
    <w:rsid w:val="00977BB4"/>
    <w:rsid w:val="009B552A"/>
    <w:rsid w:val="009C3662"/>
    <w:rsid w:val="009D6C7F"/>
    <w:rsid w:val="00A03059"/>
    <w:rsid w:val="00A80F7C"/>
    <w:rsid w:val="00AC6B2A"/>
    <w:rsid w:val="00B07305"/>
    <w:rsid w:val="00B30409"/>
    <w:rsid w:val="00B34361"/>
    <w:rsid w:val="00BA67E5"/>
    <w:rsid w:val="00C10735"/>
    <w:rsid w:val="00C15336"/>
    <w:rsid w:val="00C962D8"/>
    <w:rsid w:val="00CA0307"/>
    <w:rsid w:val="00CC299F"/>
    <w:rsid w:val="00D15F0D"/>
    <w:rsid w:val="00D31DD8"/>
    <w:rsid w:val="00D71207"/>
    <w:rsid w:val="00DE28CB"/>
    <w:rsid w:val="00E22E0B"/>
    <w:rsid w:val="00E71E97"/>
    <w:rsid w:val="00E81049"/>
    <w:rsid w:val="00EF57AF"/>
    <w:rsid w:val="00F1455D"/>
    <w:rsid w:val="00F30421"/>
    <w:rsid w:val="00F42253"/>
    <w:rsid w:val="00F42A9B"/>
    <w:rsid w:val="00F45EC6"/>
    <w:rsid w:val="00F63B75"/>
    <w:rsid w:val="00F66484"/>
    <w:rsid w:val="00F710E1"/>
    <w:rsid w:val="00F82233"/>
    <w:rsid w:val="00FA2D75"/>
    <w:rsid w:val="00FB4EFA"/>
    <w:rsid w:val="00FC519B"/>
    <w:rsid w:val="00FE2F15"/>
    <w:rsid w:val="56DDCD61"/>
    <w:rsid w:val="78E68D2E"/>
    <w:rsid w:val="FB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nim</Company>
  <Pages>4</Pages>
  <Words>113</Words>
  <Characters>645</Characters>
  <Lines>5</Lines>
  <Paragraphs>1</Paragraphs>
  <TotalTime>44</TotalTime>
  <ScaleCrop>false</ScaleCrop>
  <LinksUpToDate>false</LinksUpToDate>
  <CharactersWithSpaces>757</CharactersWithSpaces>
  <Application>WPS Office WWO_wpscloud_20250326182431-11448cd808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2016-09-19T14:20:00Z</dcterms:created>
  <dc:creator>hyderpark</dc:creator>
  <cp:lastModifiedBy>Windows 用户</cp:lastModifiedBy>
  <cp:lastPrinted>2016-08-10T09:51:00Z</cp:lastPrinted>
  <dcterms:modified xsi:type="dcterms:W3CDTF">2025-04-22T13:47:27Z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2811FB117B3D9BF96F2D0768D60DAFF0_43</vt:lpwstr>
  </property>
</Properties>
</file>